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765e742e044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搖滾吧飛 好樂團 鄭可強覺軒開唱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音樂文化社於5月9日在覺軒花園舉辦「搖滾吧飛」表演，由好樂團以《或許我們都忘了最初說過的話》、《我愛你，卻不能拯救你》、《我們一樣可惜》三首扣人心弦的歌曲揭開序幕，緊接著由西洋音樂社「東城蛇舞」、「聲林之王」歌手鄭可強演唱《魚仔》、《不愛情》、《女孩》以及荷爾蒙少年接力演出，吸引150多位學生到場聆聽。
</w:t>
          <w:br/>
          <w:t>  社長、教科三謝儀馨表示，「搖滾吧飛」是歷年來特色活動，往年通常會請其他社團演出，現場也會提供食物；去年和今年則是邀請校外大型樂團表演，讓學生以免費形式來欣賞無人聲、搖滾和抒情等不同的曲風。她也分享在籌備活動時，因為以郵件聯繫而無法及時聯絡，邀請表演者較為困難。「雖然辦活動很辛苦，但是看到觀眾來的很開心，就覺得很值得！」
</w:t>
          <w:br/>
          <w:t>  大傳二張懿文表示，自己是因為荷爾蒙少年而來，現場氛圍很好，音響跟設備也都很棒，團體知名度都很高，也能吸引更多人來欣賞音樂，感受到音樂帶來的感動。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6518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e0b7918-dd86-418f-b77a-a8a455cf0964.jpg"/>
                      <pic:cNvPicPr/>
                    </pic:nvPicPr>
                    <pic:blipFill>
                      <a:blip xmlns:r="http://schemas.openxmlformats.org/officeDocument/2006/relationships" r:embed="R755761042a5a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761042a5a49eb" /></Relationships>
</file>