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cd9fe42e4b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學生議員選舉22日開投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淡江大學學生會第25屆正副會長暨第39屆學生議會議員選舉，於5月22日至27日，此次新增了電子投票方式，只要登入淡江大學選舉委員會電子投票網站中即可投票。系統將於22日中午12時開放至 27日中午12時，投票期間系統24小時開放，另開票時間是27日下午3時30分，於「淡江大學選委會」粉專直播。
</w:t>
          <w:br/>
          <w:t>  本次正副會長無人參選，學生議會共有12位參選人，文學院2名、理學院1名、工學院2名、商管學院5名、國際事務學院1名及教育學院1名。投票結束後可參加兩階段抽獎，第一階段，到粉專按讚、分享抽獎文並標記朋友；第二階段，投完票會得到一組代碼，至對應的投票所換取抽獎券。
</w:t>
          <w:br/>
          <w:t>  選委會主任委員、航太四謝彥德說明，「這次的選舉Slogan為『投票，拒絕摸頭』，在英文中，是說明電子投票的方便性，而中文『摸頭』，則是象徵強勢的一方通常會給弱勢的一方好處，讓弱勢的一方妥協。學生會代表學生的一方，我們不會輕易妥協，而放棄極力爭取學生的權益的機會。」屆時歡迎學校同學參與，希望大家能夠掌握自己的權益，投下神聖的一票。</w:t>
          <w:br/>
        </w:r>
      </w:r>
    </w:p>
  </w:body>
</w:document>
</file>