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8dbffec6246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建邦創育OPEN HOUSE開幕！新創企業、學生團隊共襄盛舉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【記者林毅樺淡水校園報導】本校研究發展處建邦中小企業創新育成中心於5月30日在R103舉辦「建邦創育OPEN HOUSE」活動，邀請到電獺少女、果物配、Wemo等7家新創企業聯合舉辦「新創企業實習徵才媒合會」，協助同學尋找實習機會，吸引逾30位同學參加活動。
</w:t>
          <w:br/>
          <w:t>午間進行建邦創育OPEN HOUSE開幕，研發長王伯昌、秘書長劉艾華、創育中心主任江正雄等到場支持。王伯昌致詞表示，「得獎同學的作品優秀，可見讀萬卷書不如行萬里路，多體會異國文化也能增加同學們的見識。」劉艾華說：「媒合會為同學和新創企業提供橋梁，除了能夠培養新創企業人才，也協助同學經營未來的發展。」
</w:t>
          <w:br/>
          <w:t>「有想法就要實現！」江正雄鼓勵同學來創育中心開展創意，同仁們會盡全力協助同學。會中進行「遊你的－遊學攝影照片徵件比賽」頒獎典禮，此次有30件參賽作品，3名優選為全財四丁愛玲的「夏威夷之美」、全財四王莞茹的「韓國交換的一年」、國企三林昱伶的「我在加拿大的那一年」。參與者合影並喊出口號「淡江育成、巔峰21、英才拔尖、創業群起」一同為新創事業加油。
</w:t>
          <w:br/>
          <w:t>現場另設「扎根計畫新創企業成果展」，由「Jobchain」階乘科技有限公司、「Soul Mate」寵到家有限公司、「青狂少女」有限公司、「一起畢業」食筷有限公司、「睡不飽」有限公司5家學生團隊成立的公司，經過90天的營運，一起展現創業成果。資管四康欣蓉說：「在因緣際會下，參加創育中心的媒合會活動，希望能爭取到新創公司實習的機會，更盼提升自己競爭的實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64b4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90113311-eecd-4a95-8f64-fb2889c53a05.JPG"/>
                      <pic:cNvPicPr/>
                    </pic:nvPicPr>
                    <pic:blipFill>
                      <a:blip xmlns:r="http://schemas.openxmlformats.org/officeDocument/2006/relationships" r:embed="R7dd3c712609a43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f0443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5a3e9f5b-8bfc-4eb3-8ed1-1daf137b41a7.JPG"/>
                      <pic:cNvPicPr/>
                    </pic:nvPicPr>
                    <pic:blipFill>
                      <a:blip xmlns:r="http://schemas.openxmlformats.org/officeDocument/2006/relationships" r:embed="Rdfc8226f460949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361f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7e132bbe-2ff6-422b-a560-a4ea9a50eefa.JPG"/>
                      <pic:cNvPicPr/>
                    </pic:nvPicPr>
                    <pic:blipFill>
                      <a:blip xmlns:r="http://schemas.openxmlformats.org/officeDocument/2006/relationships" r:embed="Rb23bd760a1df4b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d496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518d5bdd-d57d-420f-ab51-a3c7669c8857.JPG"/>
                      <pic:cNvPicPr/>
                    </pic:nvPicPr>
                    <pic:blipFill>
                      <a:blip xmlns:r="http://schemas.openxmlformats.org/officeDocument/2006/relationships" r:embed="R02d5e09bce1b4b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d3c712609a4365" /><Relationship Type="http://schemas.openxmlformats.org/officeDocument/2006/relationships/image" Target="/media/image2.bin" Id="Rdfc8226f46094961" /><Relationship Type="http://schemas.openxmlformats.org/officeDocument/2006/relationships/image" Target="/media/image3.bin" Id="Rb23bd760a1df4be2" /><Relationship Type="http://schemas.openxmlformats.org/officeDocument/2006/relationships/image" Target="/media/image4.bin" Id="R02d5e09bce1b4b14" /></Relationships>
</file>