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ddeab0319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【即時】水環系教授高思懷　調濕陶瓷拿日本發明金牌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維信淡水校園報導】本校學術研發專利再傳捷報！由水資源及環境工程學系教授高思懷與其學生李明國、陳意翔、楊景傑，共同發明的「以焚化反應灰製造之調濕陶瓷及其製造方法」，榮獲2019第33屆「日本東京創新天才發明展」金牌。高思懷表示，感謝研發處推薦與高教深耕計畫的補助，才能順利前往日本參加發明展，評審應該是看到該發明解決了全球飛灰問題且具經濟效益，才獲得金牌的肯定。此外，感謝研發處的推薦與高教深耕計畫補助費用，才能順利前往參加發明展，而這次的獲獎讓整個研究團隊更有信心繼續研發更多更好的產品。
</w:t>
          <w:br/>
          <w:t>該發明技術的後續研究，已於去年獲得「教育部補助大學產業創新研發計畫」補助1,400萬，如今又再獲得國際發明展的肯定。高思懷表示，這項發明雖然是由陳意翔和楊景傑的碩士論文成果所申請的專利，該成果其實是2、30年來許多屆的研究生所累積起來的，雖說專利是屬於學校的，但榮譽更是屬於每一位參與過的夥伴所共有。發明人之一和產品發展計畫的專任助理楊景傑表示，當初會選擇這樣的題目，主要是認同高思懷教授的理念，「垃圾焚化反應灰是全世界所面臨的共同難題，無妥善處理或再利用的方法，因此吸引我們來挑戰這個題目，希望能有效解決困境，造福社會」楊景傑補充說道，在研究過程中，除了要達到成品具有優良的吸放濕功能之外，還必須克服很多問題，包括重金屬穩定、抗風化、產品強度和製作過程節能檢討等，所幸有老師的指導，以及許多畢業的學長熱心地協助突破瓶頸，有些甚至假日還回到淡水校園，跟著一起思考解決問題。
</w:t>
          <w:br/>
          <w:t>高思懷補充，調濕陶瓷的標準非常嚴苛，除了要能吸收濕氣和排放濕氣達百分之七十外，還要符合強度的要求，「經過多年的改良，我們的調濕陶瓷達到最高等級的標準，並且控制在一定溫度以下燒製來減少碳排放與環境汙染。」團隊目前仍繼續實驗和研製，預計在2-3年內便可展示出更優良的產品。關於本次高思懷的研究內容，請見《淡江時報》1079期，網址：http://tkutimes.tku.edu.tw/dtl.aspx?no=49770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9e347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9b91a48a-3ff8-472d-bf1c-7f7524bf9365.jpg"/>
                      <pic:cNvPicPr/>
                    </pic:nvPicPr>
                    <pic:blipFill>
                      <a:blip xmlns:r="http://schemas.openxmlformats.org/officeDocument/2006/relationships" r:embed="R96f8b779e0014c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f8b779e0014c3a" /></Relationships>
</file>