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6b9934f37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李霖松分享廣播夢　鼓勵學生累積經驗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境外生輔導組於6月4日舉辦境外生職涯輔導系列講座，邀請廣播金鐘獎得主李霖松以「夢想這件事：不滾動，就滾蛋！─從魯蛇到廣播金鐘獎的第二人生」為題，為境外生指引在臺職涯發展，李霖松演說以輕鬆愉快的方式帶領觀眾進行團體互動，並從中提出人生規劃與夢想實踐的建議。
</w:t>
          <w:br/>
          <w:t>來自馬來西亞的李霖松在16歲時觀看臺灣綜藝節目「超級星期天」後，給自己訂下一個青春時期的約定－臺灣夢，也讓他找到自己對口語表達、廣播的興趣。他認為興趣可以從生活中發掘，並且需要無時無刻的問自己想要什麼樣的人生。此外，李霖松帶領境外生一同探討及歸納人生的關鍵字，進而瞭解自我，期待每位學生可以從中找到夢想和興趣。
</w:t>
          <w:br/>
          <w:t>資傳三黃運宏是這場海報的設計者，他在演講前看了所有關於李霖松的資訊、臉書言論，並向講者表達敬佩之意。李霖松回應，非常喜歡黃運宏設計的海報，他提到不是每個人都能有平穩的人生，必須多累積經驗，讓每項經驗皆成為養分，嘗試譜出自己獨特的人生樂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307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dcb559b-27ac-4b3b-9474-5131e8591a98.jpg"/>
                      <pic:cNvPicPr/>
                    </pic:nvPicPr>
                    <pic:blipFill>
                      <a:blip xmlns:r="http://schemas.openxmlformats.org/officeDocument/2006/relationships" r:embed="Re63fd7949ce1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1e1d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c3a9c71-bc6f-4a0b-9fc6-952e496edc52.jpg"/>
                      <pic:cNvPicPr/>
                    </pic:nvPicPr>
                    <pic:blipFill>
                      <a:blip xmlns:r="http://schemas.openxmlformats.org/officeDocument/2006/relationships" r:embed="Rba0738f8da21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3fd7949ce14f8f" /><Relationship Type="http://schemas.openxmlformats.org/officeDocument/2006/relationships/image" Target="/media/image2.bin" Id="Rba0738f8da21462f" /></Relationships>
</file>