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35e19a79d4a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院際盃工學院雙冠 商館男籃蟬聯3連勝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由體育處舉辦的「107學年度院際盃籃排球賽」冠軍賽於6月5、6日中午12時30分在體育館四樓、七樓開打，5日進行男排、女籃冠軍賽，6日則是男籃和女排。此次院際盃共有男排7隊、女排8隊；男籃7隊、女籃5隊。經過兩週激烈的對戰之後，由商管學院和工學院角逐男排、女籃冠軍，最終由工學院雙雙得冠！而6日男籃是商管學院對戰工學院，女排則是商管學院對決外語學院，男籃最後由商管學院得到冠軍，成功蟬連三連霸！而女排戰況激烈，在長達兩個半小時的比賽中由外語學院以1分之差奪得冠軍。
</w:t>
          <w:br/>
          <w:t>工學院女籃隊長、機械二王楷婷表示：「因為院際盃的夥伴一部份為校隊成員，所以在默契這方面沒有問題，感謝學姊的戰略部署和指揮，以及夥伴的努力，讓我們可以成功得到冠軍！」工學院男排隊長、資工三蕭聖儒則開心地說：「感謝各位夥伴合作無間、一起努力，才能成功奪得冠軍！對手也很厲害，我們都非常享受這場比賽。」
</w:t>
          <w:br/>
          <w:t>商管學院男籃隊長、運管四江碩恩分享：「自從取消校隊球員參加的限制之後，可以選較多校隊的夥伴，雖然這次練習時間較短暫，所幸主要組成的球員彼此都很熟悉，不用花時間磨合，才能順利蟬聯第三次冠軍。」外語學院女排隊長、日文三洪君喬說：「外語學院的球員較多，校隊和系隊成員不相上下，可以輪流上場，不會讓每位夥伴過度消耗體力，感謝大家的合作最後贏得這場比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a67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05857193-d3b7-46d3-8213-8801f8428f5b.JPG"/>
                      <pic:cNvPicPr/>
                    </pic:nvPicPr>
                    <pic:blipFill>
                      <a:blip xmlns:r="http://schemas.openxmlformats.org/officeDocument/2006/relationships" r:embed="R37acf54172de42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acf54172de4248" /></Relationships>
</file>