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a017414fc46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教學獎勵管理系統108學年上線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淡江大學教師教學獎勵作業管理系統將於108學年度起正式上線，未來本校專任教師申請「教學優良教師」、「教學優良教材」及「教學創新成果」採用該系統作業。為使專任教師、教學與行政單位了解系統作業流程及操作方式，人力資源處於6月11日下午2時在驚聲國際會議廳舉行上線操作說明會。
</w:t>
          <w:br/>
          <w:t>管理企劃組組長楊宗川說：「系統具有自動介接和查核等功能，有助提升行政效能及減輕各級行政人員作業負擔。網站測試初期收到大家回饋的意見，也發現仍有許多改良的空間，將再與資訊處進行討論。」會中，由管理企劃組組員廖時祺介紹系統並說明使用流程，現場有多位院系助理認為優良教師申請的程序需要時間，須預留緩衝期，且教師提交送審資料後無法更改等困難，加上部份作業流程需再做調整。人資處回應將協助解決。
</w:t>
          <w:br/>
          <w:t>歷史系行政助理葉如真說：「系統流程的設計和效能仍有進步的空間，希望後續電子化能有效減輕行政人員的負擔。」</w:t>
          <w:br/>
        </w:r>
      </w:r>
    </w:p>
  </w:body>
</w:document>
</file>