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f3c8e4076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登山社勇登3250m屏風山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【記者王俊文淡水校園報導】登山社於6月7、8日舉辦兩天一夜的登山活動，共5人前往有「中橫四辣之首」稱號的屏風山，由於高度落差非常大，對於登山的初學者來說，極具有挑戰性。
</w:t>
          <w:br/>
          <w:t>  由於登屏風山的難度很大，海拔高度達3,250公尺，登山社的成員做了許多準備，像在學校附近的後山做負重訓練、模擬當天情況、在校園週邊練跑，增強體力和耐力等，在上山的前一刻也都確保自己的裝備齊全才出發。活動領隊，土木三駱亭妤表示：「這次活動很特別的是，晚上我們在營區搭帳篷過夜，而且午、晚餐也都是自己帶工具、食材在山上烹煮。幸運的是我們所選的路線上有蠻多乾淨的溪流，這樣我們不用擔心水源的問題。登山的過程要花數個小時，我非常享受路途的過程，到達目的時非常有成就感，風景也特別漂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d5a06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8499d20c-ad59-47e6-9d77-9e99d344ad95.jpg"/>
                      <pic:cNvPicPr/>
                    </pic:nvPicPr>
                    <pic:blipFill>
                      <a:blip xmlns:r="http://schemas.openxmlformats.org/officeDocument/2006/relationships" r:embed="Rd1aecad88d0c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aecad88d0c49f8" /></Relationships>
</file>