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54ba56e42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法文系產學合作課與創新創業團隊 成果豐碩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苹芳淡水校園報導】法文系於6月15日晚間在外語大樓一樓大廳舉辦「產學合作課程與創新創業團隊聯合成果發表會」，外語學院院長吳萬寶、酷點校園董事長黃丙喜、Mr.Host創辦人葛良駿、永久蘆薈經理陳威宇等業師共同參與。吳萬寶致詞表示，本院的學生不只是學習外語也能感受該國的風情與文化，透過業師的創業創新精神，結合本院學生的外語能力，來擴展學生視野和培養實務運用。法文系系主任朱嘉瑞感謝畢業校友以自身創業經驗，向學弟妹分享並幫助他們學習到正確態度，希望同學都能發揮所長，以開創自己的人生。
</w:t>
          <w:br/>
          <w:t>   本次活動中，學生們除了介紹企業參訪心得外，也分享至Mr.Host、大學市集及外語學院之創新創業團隊的服務學習收獲，分享如何與客戶溝通等技巧，同時也說明企業實習過程中自我的能力提升和體會。法文系助理教授陳麗娟說明，本次成果發表會是這一學期課程的總結，藉此活動讓學生整裡所學的收穫，同時也讓業師、院內師生看見學生的成長。法文四林靜宜提到，透過課程學習、企業參訪和實習，能了解業界的實務內容對未來職涯規劃很有幫助。</w:t>
          <w:br/>
        </w:r>
      </w:r>
    </w:p>
  </w:body>
</w:document>
</file>