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e4e2ed387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葛校長赴大陸滁州參加皖台物聯網研討會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7月8、9日，本校與安徽省滁州學院所共同舉辦第六屆皖台物聯網研討會，本次在安徽省滁州市滁州學院舉行，校長葛煥昭、東華大學校長趙涵捷、臺北商業大學校長張瑞雄等共10所公私立大學代表前往，董事長室秘書黃文智、資工系教授張志勇、教授石貴平等人也一同參與。
</w:t>
          <w:br/>
          <w:t>本次研討會主題為5G時代下的物聯網的發展，葛校長受邀致開幕詞時介紹兩校自2014年起共同主辦雙邊皖台物聯網研討會，促進皖台學術界、教育界及產業界在物聯網的教研交流合作外，葛校長亦表示，人工智慧結合物聯網是未來發展的趨勢，希望產官學界共同關心和支持這股趨勢，為人類創造更多智慧和便利的生活。趙涵捷以「Application and Development of IoT in B5G」進行專題演講，討論物聯網在5G時代的應用；張瑞雄則以「人工智慧：過去、現在和未來」的專題演講，提出對人工智慧的反思。
</w:t>
          <w:br/>
          <w:t>由張志勇所指導的「無線與行動網路實驗室」研究成員亦參與本次研討會，張志勇說明，本次活動除了參加研討會外，並參觀該校的物聯網研究實驗室。張志勇指出，滁州學院為本校姊妹校，兩校交流密切，雙方均相互派員在物聯網領域交換學術意見，也藉此研討會擴大師生物聯網產業創新的視野。</w:t>
          <w:br/>
        </w:r>
      </w:r>
    </w:p>
  </w:body>
</w:document>
</file>