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10729c98048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內用飲料不提供塑膠吸管　總務處籲師生共同環保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歡迎新鮮人加入淡江健康校園！隨著新學年到來，9月的淡江校園又充滿了人氣和活力，校內的美食廣場、小小麥、小木屋鬆餅、全家便利商店等商家，以及校園周遭店家又再次熱鬧了起來。總務處持續推動安全健康校園，提醒即日起本校福利業務餐飲廠商，內用飲料不再提供一次性塑膠吸管，建議師生直接喝，或使用環保餐具如不鏽鋼吸管，共同為環保貢獻心力。
</w:t>
          <w:br/>
          <w:t>　總務長蕭瑞祥說明，本校對於環境保護一向十分重視，更推動不少相關活動如「大碗控」送環保餐具、飲料塑膠杯回收、提供二手購物袋等，此次實施不提供吸管措施，除了配合政府政策，也希望藉此強化淡江人的環保觀念，對環境問題多一點關注，「希望大家可以減少使用一次性餐具的頻率，養成使用環保餐具的習慣，這個小小的改變，也能對環境保護做出不小的貢獻！」
</w:t>
          <w:br/>
          <w:t>　大傳三林亭均表示：「之前有看過關於海洋動物被塑膠產品影響的影片，感覺到很震撼也很難過，從那以後就很少用一次性用品，個人支持學校的做法，也希望能讓多一點人關注環境問題。」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9cab7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65fceca6-a23d-4072-bccd-d5b313ac09ba.JPG"/>
                      <pic:cNvPicPr/>
                    </pic:nvPicPr>
                    <pic:blipFill>
                      <a:blip xmlns:r="http://schemas.openxmlformats.org/officeDocument/2006/relationships" r:embed="R8f68a4633b2048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68a4633b204846" /></Relationships>
</file>