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79144e305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國際處邀境外生慶中秋 月餅文旦解鄉愁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  【本報訊】為使境外生了解中秋佳節特色，體驗中華節慶文化，國際處9月11日12時在驚聲大樓10樓大廳舉辦「品茗彩（剝）柚~嚐糕香」活動，逾400人同歡，場面熱鬧。國際長陳小雀致詞表示，中秋節與春節、端午節列為中華文化三大節日，象徵團聚之意，「我們在這個特別的日子舉辦活動，希望讓在外求學的大家能夠感受淡江的溫暖與文化特色，同時一解鄉愁」。
</w:t>
          <w:br/>
          <w:t>　除了品嚐應景美食及體驗剝文旦，會場另提供彩色筆讓大家自由彩繪文旦，師生們還俏皮的將文旦皮戴在頭上拍照，歡笑聲此起彼落。來自馬來西亞的日文四鄧家欣開心分享，「很開參加境輔組的中秋節活動，除了吃月餅、剝柚子、彩繪柚子之外，也讓身在他鄉的我感受到滿滿的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5573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306a4a4-d88b-4375-a81e-e780de4f5ccb.JPG"/>
                      <pic:cNvPicPr/>
                    </pic:nvPicPr>
                    <pic:blipFill>
                      <a:blip xmlns:r="http://schemas.openxmlformats.org/officeDocument/2006/relationships" r:embed="R1513aa50dcd240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13aa50dcd240ed" /></Relationships>
</file>