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d79a70f0c46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外國語文學院／英文學系主任林怡弟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【108學年度新任二級主管介紹】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淡江大學英文學系英語教學博士
</w:t>
          <w:br/>
          <w:t>經歷：
</w:t>
          <w:br/>
          <w:t>淡江大學英文學系專任副教授、助理教授
</w:t>
          <w:br/>
          <w:t>
</w:t>
          <w:br/>
          <w:t>　英文系在歷任系主任努力下已奠定良好基礎。我們將持續「貼身照顧、感動教學」的理念，讓學生感受溫暖，以系為家認真向學；同時與時俱進活化研究所課程，吸引更多優秀學生前來就讀。期許本系在全體教師同心協力下，在招生、教學、研究都能穩健發展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474464"/>
              <wp:effectExtent l="0" t="0" r="0" b="0"/>
              <wp:docPr id="1" name="IMG_f6629b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8bbbb579-7f4e-40fb-9079-39383d4cfcad.JPG"/>
                      <pic:cNvPicPr/>
                    </pic:nvPicPr>
                    <pic:blipFill>
                      <a:blip xmlns:r="http://schemas.openxmlformats.org/officeDocument/2006/relationships" r:embed="R7fcb062890cd49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474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cb062890cd498e" /></Relationships>
</file>