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6cef30b444b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【校園話題人物】電機博五林怡仲  金牌隊長積極備戰拚RoboCup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專訪】「比起待在實驗室裡做研究，我更喜歡比賽。對我來說比賽是一個很好的交流平臺，可以觀察別人作品、與其他團隊交換想法。」本校電機系博士班五年級林怡仲熱愛研發機器人，也懂得享受比賽並從中汲取寶貴經驗。自2011年起、連續4年參加FIRA世界盃機器人大賽的他，從初期參與動作調整與模擬場地製作，到後期負責控制系統架設、機器人FPGA硬體系統，終於在第四年擔任「人形機器人組」隊長，肩負起團隊決策之責，當年帶團赴北京出賽，成功在全能賽贏得冠軍，全組總計抱回3金2銅。
</w:t>
          <w:br/>
          <w:t>回憶起當年團隊傑出表現，林怡仲認為：「一位成功的隊長，不是你能帶領多少人去完成任務，而是你能讓多少人願意跟著你一起去完成使命。」他感謝全員齊心努力將第九代機器人（暱稱小黑）的內裝軟硬體升級，加上團隊氣氛始終維持良好的互動和學習，才能讓大家發揮實力獲此佳績。林怡仲在實驗室的研究發表雖然不是最頂尖，但透過團隊合作和競賽，他希望可以做到經驗傳承，也期待可以激勵更多學弟妹。
</w:t>
          <w:br/>
          <w:t>如同當年進入本校電機系就讀，可說是開啟林怡仲走上研發機器人之路的重要起點。在大一的樂高課程中，藉由實際動手操作積木的過程，了解結構、動力、齒輪、輪軸和槓桿等機械原理，培養觀察力、判斷力及訓練邏輯思維，進而發掘撰寫程式碼的新見解。「我認為不是每個人一開始研究機器人或寫程式碼就能輕易上手，而是需要不斷地測試、修正錯誤及聽取前輩實作的技巧，所以我也想把學習經驗告訴我的學弟妹們。」
</w:t>
          <w:br/>
          <w:t>正因為從經歷中理解到經驗傳承的重要性，林怡仲於2016年起，在校內FIRA競賽人形機器人組扮演經驗傳承與協助的角色，也舉辦國中小樂高教育營，藉由引領茄萣國中、美華國小等地學生探索機器人、開發興趣，他也不忘開創個人學習視野，將每場比賽和教學經驗當作是研發機器人的催化劑，鼓舞著他持續前進。
</w:t>
          <w:br/>
          <w:t>學習之路看來順遂的林怡仲笑說，其實研發過程也會偶遇挫折，印象最深刻的是在今年團隊出征世界盃機器人大賽前，機械零件無預警故障，導致機器人無法站立，整個團隊在實驗室裡不眠不休的排除錯誤、來回檢查及測試，「沒有人想棄賽，只想著如何恢復運作，大家也就這麼堅持下去了。」
</w:t>
          <w:br/>
          <w:t>在他的眼中看見熱情、看不到任何畏懼，提及夢想是參加機器人世界盃（RoboCup），他堅定的表示正與團隊策劃中，「這是全球最大的機器人賽事，我們想要挑戰自我，期待在新賽事中有所斬獲。」林怡仲沒有將自己設限在學校歷年都會參加的比賽中，而是不停的向前邁進，更盼為後人累積多一點實戰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6c9ba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42aad97c-3e62-4dd5-8ea9-9c88974a7e31.jpg"/>
                      <pic:cNvPicPr/>
                    </pic:nvPicPr>
                    <pic:blipFill>
                      <a:blip xmlns:r="http://schemas.openxmlformats.org/officeDocument/2006/relationships" r:embed="R29338e0884164a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338e0884164acf" /></Relationships>
</file>