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ec97746a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推廣數位e筆 張炳煌臺北校園親授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主辦的數位e筆推廣系列講座進入第4場，9月21日在台北校園舉行本學期首場講座，主題為「數位e筆書畫系統之應用─書法作品」，由文錙藝術中心主任張炳煌主講，除了介紹相關功能，更親自指導參與學員實作，引領他們親身體會e筆的樂趣。
</w:t>
          <w:br/>
          <w:t>　本校研發的「數位e筆」，十餘年來已經在國內外獲得相當肯定，2018年更將研究成果深化，在產學合作團隊的合作研發下，將e筆書畫系統的使用進化到蘋果的IOS系統，與Apple Pencil結合。張炳煌說明，為了將數位e筆的功能和特色廣泛介紹給更多的民眾，同時善盡藝術中心推廣書畫藝術美學，特別舉辦一系列講座，讓校內師生及一般民眾瞭解，可以藉由e筆書畫系統容易學習的特性，可在電腦上先行練習後，再回歸傳統書畫的創作，讓藝術美學融入生活中。
</w:t>
          <w:br/>
          <w:t>　西語四郭育珍說：「能夠嘗試與以往不同的方式寫書法，對我來說是很特別的體驗！」。本學期在10月19日、11月16日，分別還會在台北校園及Studio A台北教學中心舉辦兩場講座，講題從書法作品延伸到繪畫及平板書畫的應用，對書畫有興趣者千萬不要錯過。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7d89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97dc8fa5-148a-4fa8-94d5-689ce619a2a4.JPG"/>
                      <pic:cNvPicPr/>
                    </pic:nvPicPr>
                    <pic:blipFill>
                      <a:blip xmlns:r="http://schemas.openxmlformats.org/officeDocument/2006/relationships" r:embed="R60d3157be364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d3157be36445fd" /></Relationships>
</file>