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1a78f2f6549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學發組辦教學助理社群說明會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為了讓教學助理瞭解教學助理專業成長社群實施方案的運作形式、補助方式、成果發表等事項，學生事務處學生學習發展組於9月25日在I304舉辦「教學助理專業成長社群運作說明會」。
</w:t>
          <w:br/>
          <w:t>學發組約聘專任研究助理、邱秋雲說：「成立教學助理專業成長社群是為了建立同儕自主學習與知識共享，達到資訊交流、經驗傳承、資源共享、問題解決等目的，且讓教學助理們齊聚一堂討論、分享教學所用的教材及教學方法，相信有助於提升教學功效。」每個社群可由3名以上教學助理組成、並推選1名為召集人，團隊中也必須有1人為實習或實驗課程教學助理，在期末成果發表前繳交4次以上的活動紀錄表及簽到單，並完成期末繳交成果報告書、成果海報及參與口頭簡報發表者，將獲得補助新臺幣5,000元。
</w:t>
          <w:br/>
          <w:t>財金雙碩一、羅芷芸表示，平時會與其他助理互相交流，藉由參加社群會使整體教學架構與記錄更加完整，很開心加入社群。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38b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2c1b5da-2282-42c5-b50a-b5ccecc3846f.JPG"/>
                      <pic:cNvPicPr/>
                    </pic:nvPicPr>
                    <pic:blipFill>
                      <a:blip xmlns:r="http://schemas.openxmlformats.org/officeDocument/2006/relationships" r:embed="R6c908f957a2b49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908f957a2b4958" /></Relationships>
</file>