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76f225ddf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合唱團迎新幹部齊聲獻唱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【記者柯家媛淡水校園報導】合唱團於9月19日在宮燈教室H115舉辦迎新茶會，活動一開始由各組幹部們演出的小話劇來介紹成員，接著團員們高唱「Ave Maris Stella」、「世界恬靜落來的時」、「I sing you sing」、音樂劇「Jekyll and hyde」、「Imagine」組曲等曲目，令全場成員聽得如痴如醉。最後由幹部和指揮老師林坤輝帶領新生一同高歌「當你生日」，亦為9月份壽星獻上祝福。
</w:t>
          <w:br/>
          <w:t>新進團員、法文一吳曉梅說：「高中的時候就開始踏入合唱團，得知自己能成為淡江合唱團的一分子時，興奮不已。期許能在老師帶領下，精進自己的歌唱技巧。」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8ec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c713e84-b10f-41e9-a465-7907331e1cc7.JPG"/>
                      <pic:cNvPicPr/>
                    </pic:nvPicPr>
                    <pic:blipFill>
                      <a:blip xmlns:r="http://schemas.openxmlformats.org/officeDocument/2006/relationships" r:embed="Re84ad185089e49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ad185089e4944" /></Relationships>
</file>