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cf9773e9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四國外籍助教來校活化外語教學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【郭萱之淡水校園報導】外語學院推動國際化，不僅鼓勵學生出國留學接觸世界，更迎來多國多位外籍助教，來校進行語文教學實習；外語學院院長吳萬寶認為有外籍助教前來協同教學，對全院有正面的影響。
</w:t>
          <w:br/>
          <w:t>　本學期已有法籍助教Georges POUN透過教育部及法國在臺協會「臺法外語實習生交流計畫」分發至法文系，還有德國姐妹校波昂大學東方暨亞洲研究所研究生Eileen Brandenburg至德文系支援大一、大二的德語語練實習及德語戲劇課程。德文系助理教授鄭慧君表示：「Eileen協助劇本修改，將80年前的劇本濃縮並改以現代德文的方式表達，在同學練習台詞時糾正發音、給予意見，加上她親切的個人特質，德文系的同學非常樂意和她親近。」
</w:t>
          <w:br/>
          <w:t>　10月另有3位俄羅斯海參威遠東聯邦大學語言系對外俄語教學組研究生Rybkina Daria、Zabolotnaya Natalia 和Malina Svetlana前來本校，支援俄文系一年級的俄語實習。俄文系助理謝寧馨指出：「俄籍助教的教學比較活潑，她們在網路上找材料、設計課程，以遊戲帶動語法和單字學習。」
</w:t>
          <w:br/>
          <w:t>　今年3月已有日本秋田國際教養大學兩名研究生荒井美帆、張雨潔，至日文系進行二週的海外教育實習，以短期集中授課方式在本校日籍老師菊島和紀指導下開設密集課程，進行日語教學實習。日文系助教伍耿逸表示：「學生都積極投入課程活動；而且在觀課時也學到日本人教初階日文的技巧，師生都收穫豐富，所以明年仍會接受該校的研究生到本系實習。」
</w:t>
          <w:br/>
          <w:t>（責任編輯／郭萱之）</w:t>
          <w:br/>
        </w:r>
      </w:r>
    </w:p>
  </w:body>
</w:document>
</file>