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757e073c9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諮輔組邀心靈園丁藝起動手玩創意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學生事務處諮商暨職涯輔導組於本學期在校內招募心靈園丁，為了讓所有參與的志工能順利出隊至醫院和學校服務，於10月3日晚間6時在B427舉辦首場「藝起動手玩出心創意活動」，本學期以「玩具總動員」為主軸，透過心理學工作坊、手作自我照顧課程，教導心靈園丁用故事繪本和小朋友對話、學作Forky、三眼怪氣球等，期待年底園丁們出隊至馬偕醫院和鄧公國小，能服務到淡水地區的小朋友。
</w:t>
          <w:br/>
          <w:t>「心靈園丁」是諮輔組透過訓練課程培育大學生助人利他、發揮關懷社會的精神，並到淡水地區相關機構進行服務，也是持續帶領學生投入服務學習的活動。諮輔組約聘輔導員林昱芳說：「希望園丁們來參加活動都能開心、無負擔，更期待同學們能享受當下、充飽電，把自己照顧好，才能給別人愛。當然，老師永遠愛園丁喔！」
</w:t>
          <w:br/>
          <w:t>資深園丁、化學碩三湯智強感謝道：「藉由參與培育心靈園丁的活動，我學習到和各個系級同學相處，而且透過服務他人，我也更能找到自己的社會價值。」活動詳情請至諮輔組B408或電洽校內分機2221、2491詢問。
</w:t>
          <w:br/>
          <w:t/>
          <w:br/>
        </w:r>
      </w:r>
    </w:p>
  </w:body>
</w:document>
</file>