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7b2b6358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電機系辦理Google AIY工作坊 帶領學生踏入AI領域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【記者姜雅馨淡水校園報導】電機工程學系於10月26至27日連續兩天開設「Google AIY工作坊」，開放全校同學報名，21人錄取。工作坊帶領認識Linux基本操作、Python基礎教學、AIOT技術及Edge Computing Device介紹，之後進行Google AIY Voice Kit（語音套件）、Vision Kit（影音套件）範例程式練習與組裝，以系統化方式帶領學生踏入人工智慧領域。
</w:t>
          <w:br/>
          <w:t>　電機系副教授、指導老師楊淳良表示，最初開設「Google AIY」工作坊除了配合系上教學，也希望此次參與教學研究計畫專題生在進入研究所後，有機會擔任助教，展現教學研究計畫成果，達到教學相長的目的。此外，現今人工智慧語音辨識、影像辨識發展迅速，語音辨識在眾人生活中更為普及。
</w:t>
          <w:br/>
          <w:t>　楊淳良認為，對於首次接觸語音、影像辨識的學生來說，AIY主題較新奇，可以引發學生學習動機，藉由老師教學建構主題式學習，即便剛踏入人工智慧應用領域的學生，也能奠定基礎概念，未來接觸相關領域時，進階學習加深對於人工智慧的觀念與實作經驗。他也期望不僅是電機系，其他系所學生也能探索人工智慧，了解其重要性，讓系所跨領域合作。
</w:t>
          <w:br/>
          <w:t>　電機碩一江明翰表示，這次的工作坊與大學所學到的東西不同，加上「Google AIY」也是近年才推出的技術，因此覺得很新奇。透過LINE與Google AIY Voice Kit語音辨識結合，利用Google AIY Vision Kit影像辨識偵測人體，也讓課程變得更加有趣！
</w:t>
          <w:br/>
          <w:t>（責任編輯／郭萱之）</w:t>
          <w:br/>
        </w:r>
      </w:r>
    </w:p>
  </w:body>
</w:document>
</file>