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468a1d275242c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北市陽明高中師生參訪本校　體驗當傳播人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羿璇淡水校園報導】為了使高中生能夠更加了解本校的教學理念與環境，增加就讀意願，教務處招生策略中心11月1日接待臺北市立陽明高中社會組38位師生，來校參訪本校外語學院及大傳系。首先帶領認識校園，進行校園巡禮，巡訪海事博物館、資訊中心、麗文圖書生活廣場、外語大樓情境教室，由外語學院院長吳萬寶、各學系主任介紹系所相關特色、課程，以及學長姐分享學習的心得與收穫等等，之後參觀淡江電視台、淡江之聲廣播電台、淡江網路新聞報、淡江影像藝術工坊等地，並安排同學體驗錄製廣播劇及電視攝影、人像攝影等媒體相關作業。
</w:t>
          <w:br/>
          <w:t>　來校參訪的學生張晉愷表示，「淡江是個非常好的學校，擁有優良的環境與充足的設備，相信能培養出不少優秀的人才；剛剛參訪的淡江之聲廣播電台，設備讓我這個喜歡音樂的人欽羨不已，未來非常想就讀淡江大學。」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75a6f7d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1/m\d540793f-5193-42ba-aa35-f833409e3a43.jpg"/>
                      <pic:cNvPicPr/>
                    </pic:nvPicPr>
                    <pic:blipFill>
                      <a:blip xmlns:r="http://schemas.openxmlformats.org/officeDocument/2006/relationships" r:embed="R9996802f40a443b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7600" cy="4876800"/>
              <wp:effectExtent l="0" t="0" r="0" b="0"/>
              <wp:docPr id="1" name="IMG_b8eb14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1/m\1b14011d-def0-437a-a1d6-6bc42a3cf438.jpg"/>
                      <pic:cNvPicPr/>
                    </pic:nvPicPr>
                    <pic:blipFill>
                      <a:blip xmlns:r="http://schemas.openxmlformats.org/officeDocument/2006/relationships" r:embed="Rcbfc884ec67f4a7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76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996802f40a443b8" /><Relationship Type="http://schemas.openxmlformats.org/officeDocument/2006/relationships/image" Target="/media/image2.bin" Id="Rcbfc884ec67f4a75" /></Relationships>
</file>