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6491fb808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法文系新酒節 邀系友與社區長者同歡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一年一度薄酒萊新酒節來臨！法文系於11月28日晚間7點舉行薄酒萊新酒節，不僅邀請系友，甚至也邀請潤福社區的長者前來參與，做為關懷鄉里的契機。會中除了葡萄酒配上起司讓參與者品嘗，也有知性的內容：教授鄭安群講述薄酒萊新酒節由來以及辨識酒品的知識，也有交換生使用全法語分享在法國留學的經歷。活動中穿插搶答，笑聲不斷。
</w:t>
          <w:br/>
          <w:t>　外語學院院長吳萬寶表示：「很高興再度參與薄酒萊新酒節這個法國傳統節日，希望參與的人都能夠盡情享受這個活動。」系主任朱嘉瑞則說，「薄酒萊感恩酒會」是法文系年年都舉辦的活動，藉由這個活動感謝曾經提供幫助的系友，並對協助辦理活動的助理和秘書致謝。
</w:t>
          <w:br/>
          <w:t>　參與活動的法文系碩二黃敏嘉分享：「薄酒萊之夜除了有老師介紹薄酒萊的由來、交換生分享出國留學資訊之外，還有大家一起品嚐今年的新酒以及各式各樣的法國乳酪，不但讓我更加了解法國文化外，對留法生活也有進一步的了解；在活動中與系上的大家聯繫又加深了感情！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56c9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7c7c024f-b33e-42e4-b73a-cad23853662d.JPG"/>
                      <pic:cNvPicPr/>
                    </pic:nvPicPr>
                    <pic:blipFill>
                      <a:blip xmlns:r="http://schemas.openxmlformats.org/officeDocument/2006/relationships" r:embed="R02cee4ad65a74a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cee4ad65a74aa0" /></Relationships>
</file>