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fe9685d2548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英詩朗誦英文二謝長諭奪冠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郭萱之淡水校園報導】英文系於12月10日晚間在驚聲國際會議廳舉辦本學年的「英詩朗誦比賽」，英文系助教高郁絜表示：「今年參加的隊伍來自各系，除了英文系同學外、外交系、德文系、教科系、大傳系、公行系、化學系等皆有同學報名參加，與賽同學背景多元。由於報名踴躍，參賽隊伍達25隊額滿。令人驚訝於同學們對英文朗誦的熱情。」
</w:t>
          <w:br/>
          <w:t>　參賽者之一、英文一賴美方表示：「小學時就有過英文朗誦的比賽經驗，本次參賽是想驗證自己的實力，找出努力的方向。」公行進學班三劉肇堂說：「我對英文非常有興趣，可惜沒趕上去年的比賽，不管今年得奬與否，明年我還會來參加，代表進學班同學挑戰。」英文二謝長諭自認非常喜歡英詩的音韻之美，中學時也代表過學校參加相關比賽，去年初次參賽，今年以「Still I Rise」一詩再度參賽，榮獲第一名。
</w:t>
          <w:br/>
          <w:t>　副教授吳怡芬老師稱讚「每位學生的朗誦都很獨特，且大家享受這個過程，這是最棒的！」副教授欽昭老師講評「各位充滿熱情，將詩利用想像力的方式呈現，用一種新的方式詮釋。站在舞台上用想像力去贏得比賽、超越自己。」助理教授包俊傑表示「大家表現超群、勇敢奔放！但要注意英詩中的逗點或句點即是停頓，留給觀眾一些空間， 這是詩詞的韻律。不過瑕不掩瑜，恭喜大家！」
</w:t>
          <w:br/>
          <w:t>（責任編輯／郭萱之）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71d9d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585714d0-fc43-4563-9c45-9ed46df2013b.JPG"/>
                      <pic:cNvPicPr/>
                    </pic:nvPicPr>
                    <pic:blipFill>
                      <a:blip xmlns:r="http://schemas.openxmlformats.org/officeDocument/2006/relationships" r:embed="Rb5a461324ba043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a461324ba04351" /></Relationships>
</file>