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1d0a891ab4a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學發組邀詹佳臻分享EMMAUS志工學習經驗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【記者柯家媛淡水校園報導】學生學習發展組於12月10日中午在I304舉辦「花少錢，遊學世界」—EMMAUS France Fondateur Abbe Pierre志工學習經驗分享工作坊，邀請法文四詹佳臻分享自身經驗，自嘲是「游牧人」的她首先拋出「出國的目的」為何，邀請同學思考「旅遊的性質」及「預期收穫」等題目。
</w:t>
          <w:br/>
          <w:t>　詹佳臻說，基於本科專業遂而決定朝法國前進，對於外地的食衣住行樂，又以「住」和「行」最能節省預算。「單人是最好找優惠的機票，若航程時間沒限制，轉機航班又比直航票價更實惠。再來是網頁瀏覽機票記得開啟無痕模式，因為若是大數據發現你正在關注，航空公司還會偷偷調漲呢！」同時建議提早4個月前訂票、選擇「星期一」購票也能找到便宜。
</w:t>
          <w:br/>
          <w:t>　詹佳臻認為，近年興起的青旅、Airbnb、沙發衝浪等廉價房源其實都潛藏危險，務必事前查看評價再做選擇。「我選擇的是EMMAUS，由一位法國神父創辦的慈善組織，以販賣民眾捐贈的物資來幫助無家可歸的人，每年可以參與志工活動約在6至9月，工作內容多為協助上架商品、整理貨物等，過程也能練習會話，經驗難得。」
</w:t>
          <w:br/>
          <w:t>　詹佳臻以「不要怕」三字言鼓勵同學，雖然會有很多突發狀況、語言問題，甚至是種族歧視，但只要勇敢就能克服一切。法文二王孝妤說：「我也對前往法國旅遊或生活抱持著憧憬，有幸聽到學姊分享，讓我有了出發的信心。」
</w:t>
          <w:br/>
          <w:t/>
          <w:br/>
        </w:r>
      </w:r>
    </w:p>
  </w:body>
</w:document>
</file>