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cb8c35669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心靈園丁領鄧公國小學童互動嗨翻天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英圻淡水校園報導】諮商暨職涯輔導組於12月7日，由約聘輔導員林昱芳帶領22位心靈園丁前往鄧公國小進行服務學習，此行出隊的園丁們利用課餘的週末時間，學習與小朋友們互動，活動當天除了破冰遊戲，讓各個班級的小朋友相互認識，再帶領小朋友們跳早操，最後由隊輔帶著小朋友進行團隊競賽，活動尾聲頒發獎品餅乾給予大家，一同度過了歡樂的上午時光。擔任心靈園丁半學期的經濟三何欣頴說:「本來這次沒有考慮出隊，但因為前一次經驗收穫滿滿，覺得社團很溫暖，就決定繼續參與這次的服務，覺得非常好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2b4d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3a66732-9d8a-4d2a-a168-5b7d273e8b55.jpg"/>
                      <pic:cNvPicPr/>
                    </pic:nvPicPr>
                    <pic:blipFill>
                      <a:blip xmlns:r="http://schemas.openxmlformats.org/officeDocument/2006/relationships" r:embed="Rd9e6f1ed0901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e6f1ed09014b15" /></Relationships>
</file>