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2ebdb3684843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逾百位資深校友聯誼 攜手返校閒敘當年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明君淡水校園報導】校友服務暨資源發展處於12月20日，在守謙國際會議中心HC305~307舉行第二屆「資深校友聯誼活動」，邀請畢業滿20年以上的學長姐，返校重溫往日時光。董事長張家宜、前校長陳雅鴻、學術副校長何啟東、行政副校長莊希豐到場參與，現場超過100位校友齊聚一堂，場面盛大。張家宜致詞表示，「今年參與活動人數是去年的兩倍；去年建議將聯誼活動改在淡水校園舉辦，看到學長姐踴躍參與相當感動！」
</w:t>
          <w:br/>
          <w:t>聯誼活動由校友服務暨資源發展處執行長楊淑娟、秘書鄭惠蘭帶領資深校友以紹謨紀念游泳館為起點，進行校園巡禮，為整場聯誼揭開序幕，眾多校友讚嘆校園景致越發美麗。活動進行至中午，校友們被帶往HC305一起共度午餐時光，接著進行守謙國際會議中心導覽，並播放淡江過去到現在的生活點滴照片，讓校友從幾十年累積的照片中找到自己，整場活動在溫馨與歡笑聲中圓滿落幕。
</w:t>
          <w:br/>
          <w:t>楊淑娟表示：「淡江第五波發展非常重視與校友的聯繫，這樣的活動往後每年會例行舉行一次！」前華東校友聯誼會會長、電子計算機科學學系校友王振生分享，「這是我第一次參與活動，昨天特地從上海回來，看到校園轉變很大，唯一不變的就是宮燈教室，也是大家的集體記憶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e7785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61771e86-4489-474e-9456-c00e6238cfa4.JPG"/>
                      <pic:cNvPicPr/>
                    </pic:nvPicPr>
                    <pic:blipFill>
                      <a:blip xmlns:r="http://schemas.openxmlformats.org/officeDocument/2006/relationships" r:embed="R20e92741d3594f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0e92741d3594fcd" /></Relationships>
</file>