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93abff4eb49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微軟未來生涯體驗計劃實習分享會 前進淡江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【記者周浩豐淡水校園報導】你是否曾對於畢業後的將來感到茫然？12月16日晚間7時，台灣微軟在O306舉辦「2019 未來生涯體驗計劃 X LinkedIn」實習分享會前進本校，吸引近60人參與。
</w:t>
          <w:br/>
          <w:t>活動先由台灣微軟專案經理Willie Chen介紹，「未來生涯體驗計劃」的參加條件、基本規則及特色，再來說明實習計劃中五大職位（行政助理、市場行銷助理、產品協銷助理、技術助理、研發助理）實習生的工作內容、應具備的個人特質，以及分享設計宣傳團體、提攜制度、微軟校友會、行銷微軟實習計劃四大方案。
</w:t>
          <w:br/>
          <w:t>接著邀請尖端材料四蔣其軒分享實習心得，另外也邀請實習計劃第十屆實習生、本校企管系校友林柏禹分享實習感想，及實習計劃對他就業帶來的影響。最後由職業社交網站LinkedIn代表周生起，介紹如何善用 LinkedIn 建立個人專業品牌，為自己帶來更多求職機會。
</w:t>
          <w:br/>
          <w:t>資圖四徐柏熙表示：「實習計劃只要求實習期間是學生，不限成績及科系，這政策相當棒。聽完介紹後讓我對工作內容有更具體了解，之後會嘗試申請，為自己創造更多機會。」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14016"/>
              <wp:effectExtent l="0" t="0" r="0" b="0"/>
              <wp:docPr id="1" name="IMG_ac3880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8bc1203d-cf1f-47ac-995f-086fe228f3d7.jpg"/>
                      <pic:cNvPicPr/>
                    </pic:nvPicPr>
                    <pic:blipFill>
                      <a:blip xmlns:r="http://schemas.openxmlformats.org/officeDocument/2006/relationships" r:embed="R9b2d9bc46e9b45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14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2d9bc46e9b45a9" /></Relationships>
</file>