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7c5a84e224b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【境外生人物誌】瓜地馬拉宮莉文 展現中南美洲人文風情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【記者林雨荷淡水校園報導】「我的家鄉充滿色彩，是個鮮豔繽紛的國家! 我們非常好客、奔放，開心的時候會大笑，希望全世界可以關注到這裡有一群人正在發光發熱！」來自瓜地馬拉的宮莉文目前在臺灣生活一年，為經營管理碩一學生，一般人對於位在中南美洲的瓜地馬拉的印象，不外乎是充滿陽光、熱情的國家，宮莉文說:「瓜地馬拉擁有很好的文明、文化，在藝術方面也藏有深厚的底蘊。」
</w:t>
          <w:br/>
          <w:t>  「臺灣是個wonderland！ 」談起為何選擇來到臺灣，宮莉文提到，除了經濟、治安相較穩定，對女生而言，這裡是可以安心念書、享受大學生活的國家。來到臺灣，不得不提到美食，宮莉文說：「我是個吃貨！臺灣的食物我都好喜歡，尤其是蛋餅跟水餃!我好愛這裡的早餐！」此外，她還表示臺灣的飲食文化相當多元且便利，對於「素食主義者」非常友善，熱愛下廚的她，有機會也想要試試臺灣食譜。
</w:t>
          <w:br/>
          <w:t>  說到瓜地馬拉一定要造訪的景點，宮莉文分享，位在高地的內流湖阿蒂特蘭湖，曾經被國家地理頻道票選為世界最美麗湖泊！來到這裡更不能錯過馬雅文化，其中又以異於一般埃及金字塔形狀的提卡爾金字塔最為著名，而當地因為火山而引起的黑色沙灘地景也相當特別！  
</w:t>
          <w:br/>
          <w:t>有別於臺灣夜市，瓜地馬拉市集色彩繽紛，其中販賣花卉、水果以及當地傳統服飾。此外，瓜地馬拉的美食也相當多元，有像臺灣肉粽以香蕉葉包裹玉米、肉、香料的料理，還有紫色沙拉、咖啡等，宮莉文笑說，即便來到臺灣，三餐也都喝瓜地馬拉的咖啡。詳細內容，由淡江時報與淡江之聲 FM88.7「淡江地球村，境外生心聲」同部刊播。（淡江之聲官網： https://reurl.cc/Gkpdey）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01312"/>
              <wp:effectExtent l="0" t="0" r="0" b="0"/>
              <wp:docPr id="1" name="IMG_6afb05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92cfcf51-8bc7-410b-910e-944ef1cde4a6.jpg"/>
                      <pic:cNvPicPr/>
                    </pic:nvPicPr>
                    <pic:blipFill>
                      <a:blip xmlns:r="http://schemas.openxmlformats.org/officeDocument/2006/relationships" r:embed="Rfac406b26b234f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01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c406b26b234f3a" /></Relationships>
</file>