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e66fae61e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淡江音樂季 歲末溫暖唱 雙簧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【記者王怡雯淡水校園報導】通核中心主辦的淡江音樂季2019最終場「唱 雙簧」，12月20日晚間在文錙音樂廳完美呈現。通核中心主任干詠穎、教授李珮瑜、長榮交響樂團低音管首席許家華，分別演奏雙簧管、鋼琴、及低音管，難得一見的室內樂三重奏組合，吸引逾230人聆聽。
</w:t>
          <w:br/>
          <w:t>  本次演奏的曲目多為來自法、俄兩地區的音樂作品，包括韋瓦第的《第六號低音管奏鳴曲》、浦朗克的《雙簧管、低音管、鋼琴三重奏》、葛利卡的《悲愴三重奏》等，許家華也於演奏間向大家介紹低音管這個少見的樂器，並說明其應用範圍如卡通或戲劇中的「幽默音效」，同時進行現場示範，低音沈穩的聲音卻呈現出逗趣的感覺，讓全場聽眾大開眼界，哄堂大笑。李珮瑜也帶來精彩的鋼琴獨奏─莫札特的《C大調鋼琴奏鳴曲K.545 第一樂章》，流暢的音樂搭配泰然自若的神情，吸引不少聽眾凝神聆聽。安可曲則特別演出《望春風》、《We Wish You a Merry Christmas》，為表演畫下溫暖句點。
</w:t>
          <w:br/>
          <w:t>　經濟二張馨月分享，「低音管和雙簧管如同男女主角在說故事，鋼琴則像是旁白，相當有趣。透過這場音樂會，除了幫助我透過音樂紓解面對期末考壓力外，還認識了低音管這項樂器，讓我收穫良多。」干詠穎說明，「這次選曲多為浪漫樂派時期的作品，希望大家都能度過一個美好的夜晚。」她同時預告下學期的淡江音樂季將會加入更多弦樂、聲樂等不同元素，呈現更高品質的音樂饗宴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0709cb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4effa67-8037-4d1b-b6c1-71e7ccb41b2c.jpg"/>
                      <pic:cNvPicPr/>
                    </pic:nvPicPr>
                    <pic:blipFill>
                      <a:blip xmlns:r="http://schemas.openxmlformats.org/officeDocument/2006/relationships" r:embed="R317cfce6ebdc47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7cfce6ebdc4730" /></Relationships>
</file>