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9113d91994d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歷史系揚威史學盃 壘球奪冠 籃球亞軍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【記者林毅樺淡水校園報導】歷史學系於12月21、22日前往國立嘉義大學參加「2019嘉義大學全國大專院校史學盃」比賽，史學盃吸引全國15所大專院校的史學精英運動隊伍參與，計700位選手共襄盛舉。
</w:t>
          <w:br/>
          <w:t>  歷史系派出40位運動好手參加壘球、籃球兩場賽事，在比賽中迎戰臺灣大學、臺北市立大學、成功大學等8所大專院校隊伍，最終贏得壘球賽冠軍以及籃球賽亞軍，成績斐然。
</w:t>
          <w:br/>
          <w:t>  壘球隊隊長、歷史四呂富強分享，「首先感謝團隊的努力，讓我們能在眾多隊伍中脫穎而出，贏得第一名殊榮；此次比賽不僅是學習和技巧觀摩，也讓我們客觀檢視自己需要再進步的地方。」籃球隊隊長、歷史三張文彥開心的說：「場上努力奮戰的夥伴，展現了對比賽的投入及團隊的向心力，讓我們有足夠的信心能拿下比賽，而結果更是不負眾望的拿下亞軍，希望下次能再贏得一座金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7040"/>
              <wp:effectExtent l="0" t="0" r="0" b="0"/>
              <wp:docPr id="1" name="IMG_0bb723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e6a71828-4e51-4a98-9793-0d439029c3dc.jpg"/>
                      <pic:cNvPicPr/>
                    </pic:nvPicPr>
                    <pic:blipFill>
                      <a:blip xmlns:r="http://schemas.openxmlformats.org/officeDocument/2006/relationships" r:embed="R2154df64cfbd49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7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6f020a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2a6ca765-cf17-4863-94e2-f85141305db5.jpg"/>
                      <pic:cNvPicPr/>
                    </pic:nvPicPr>
                    <pic:blipFill>
                      <a:blip xmlns:r="http://schemas.openxmlformats.org/officeDocument/2006/relationships" r:embed="R70c35c91af0a48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54df64cfbd4904" /><Relationship Type="http://schemas.openxmlformats.org/officeDocument/2006/relationships/image" Target="/media/image2.bin" Id="R70c35c91af0a4899" /></Relationships>
</file>