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93679d2424b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學習不怕疫情威脅 葛校長指示做好全校遠距教學準備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江時報潘劭愷報導】嚴重特殊傳染性肺炎疫情變化難測，葛煥昭校長於第171次行政會議中指示，本校應儘快完成啟動全校遠距教學的準備，讓師生在受到疫情衝擊，無法到校的情況下，能夠持續且保有良好的教學品質，更提及學校規劃近期完成「MS Teams安心就學遠端同步學習」方案之全校師生遠距教學演練，讓師生們在受到疫情影響時，可以即時轉換成遠距教學模式。葛校長指示，遠距教學的進行除補課外，以原教室、原時間進上課為原則，更提醒任課教師一定要落實「上課點名」，除了掌握學生學習狀況，更有助於疫情調查。
</w:t>
          <w:br/>
          <w:t>　葛校長指出，目前除了針對受疫情影響無法回臺上課的中港澳生外，為因應可能發生的情況，如停班停課、師生進行居家隔離、居家檢疫、自主健康管理、以及同學發生感冒生病情事，建議回家休養等，皆應透過遠距教學維持學習不中斷，讓學生能夠安心學習。由於本校以維護全校師生健康為前題超前布署，要求進行居家隔離、居家檢疫師生完成相關措施後14天內（計28天)，以及進行14天自主健康管理期間，不得入校，因此須透過完整的遠距教學來補足期間的學習。
</w:t>
          <w:br/>
          <w:t>　學術副校長何啟東補充，本校目前透過MS Teams進行遠距教學的數量為6,000人科數，約佔全校總人科數27,2000的2%，不過已有989位教師完成相關的基礎訓練，將於3/25-3/31期間再開設MS Teams基礎工作坊，及iClass+MS Teams進階工作坊，協助教師熟悉該系統之操作，請所有專兼任教師務必參與；資訊長郭經華則表示，除將儘快完成全校師生的帳號資料建置，也將提供全校職員帳號，因應遠距會議之進行；在系統使用方面，台灣微軟已進行資源的配置調整，讓平台的使用更加穩定，而學校在頻寬的支援上也沒有問題，即使全校250間教室同時運用MS Teams上課都能順利進行；資訊處也會定期針對系統進行評估，以確保教學品質，讓學生安心學習。
</w:t>
          <w:br/>
          <w:t>　關於大三出國或交換的學生學習的銜接，外語學院院長吳萬寶說明，該院大部分學生都已回國，進行居家檢疫中，多數學生將接受對方學校的遠距教學，未能以遠端學習方式銜接的同學，則規劃以專班方式於檢疫期間及檢疫後14天進行遠距銜接教學，之後再返校正常上課，相關的選課與補繳學費事宜，將提供學生名冊及選課資料，請教務處及財務處協助完成相關事宜。國際長陳小雀補充由國際暨兩岸事務處協助回國之交換生，後續學習視同學需求，對方學校未安排遠距教學者，協助進行選課事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d14bc5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e108e250-2998-41e7-8a59-eaed91f76e3b.jpg"/>
                      <pic:cNvPicPr/>
                    </pic:nvPicPr>
                    <pic:blipFill>
                      <a:blip xmlns:r="http://schemas.openxmlformats.org/officeDocument/2006/relationships" r:embed="R9aca179170b04d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99ad5e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1d199952-1ebc-42aa-9480-a8ddd3f8ea0d.JPG"/>
                      <pic:cNvPicPr/>
                    </pic:nvPicPr>
                    <pic:blipFill>
                      <a:blip xmlns:r="http://schemas.openxmlformats.org/officeDocument/2006/relationships" r:embed="R56de8c8ea7dd4d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ca179170b04de3" /><Relationship Type="http://schemas.openxmlformats.org/officeDocument/2006/relationships/image" Target="/media/image2.bin" Id="R56de8c8ea7dd4d40" /></Relationships>
</file>