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d272cf05e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受疫情波及 校內外多項活動取消或延期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丁孟暄、柯家媛、鄭少玲、李欣倪、張展輝、吳婕凌、姜雅馨淡水校園報導】因應嚴重特殊傳染性肺炎（COVID-19）疫情蔓延全球，本校配合政府防疫並避免群聚感染，取消或暫緩多項活動，以維護師生健康，包括3月春之饗宴、7月世界校友雙年會、「熊貓講座」及各項國外交流活動等，各院系所也調整相關活動舉辦，4月25、26日的『109大學個人申請入學甄試面試暨學系博覽會』目前照常舉行。
</w:t>
          <w:br/>
          <w:t>春之響宴與世界校友雙年會
</w:t>
          <w:br/>
          <w:t>　繼取消3月的春之饗宴活動後，原訂7月在美國休士頓舉辦的「世界校友雙年會」活動，延期至2024年，以避免群聚感染，2022年則仍於印尼雅加達舉行雙年會，本校70週年校慶校友系列活動則將擴大舉辦。
</w:t>
          <w:br/>
          <w:t>　負責籌辦本次雙年會的資工系金鷹校友、北美洲校友聯合會會長馮啟豐表示，目前世界各地疫情嚴重，健康比任何財富都重要，請大家把重心放在抵抗疫情上，小心防範，疫情過後再一起商討雙年會的後續發展，「目前僑界、商場活動皆停辦，我們也只有待在家裡整理庫存，以策安全，期盼春季來臨，疫情能緩和下來，淡江人加油！」他也提到今年母校70週年校慶，將考慮組北美校友訪問團返台參加。
</w:t>
          <w:br/>
          <w:t>　校友處執行長楊淑娟表示，儘管因疫情許多活動被迫取消，「但本處同仁仍持續透過郵件、社群媒體，與校友保持密切聯繫。」談及未來活動，楊淑娟說明4月「畢業滿1、3、5年畢業生滿意度與就業概況調查分析結果報告及經驗分享會」、洪統一獎學金頒獎典禮、企業參訪皆照常舉行，5月規劃安排演講活動，增進校友間的互動與情感。
</w:t>
          <w:br/>
          <w:t>
</w:t>
          <w:br/>
          <w:t>文學院 中文／大傳／資傳三系活動取消
</w:t>
          <w:br/>
          <w:t>　中文系原訂2月24日至27日舉辦的中文系第七屆學生成果展暫緩辦理；3月27日舉辦的「第六屆三校青年儒學研究會議」，擬延至110年3月26日舉辦；原訂5月8日舉行的「中文系第18屆社會與文化國際學術會議-返本開新」也緊急喊停。原訂5月舉辦的大傳、資傳兩系畢業製作校外展雙雙喊停。中文系系主任周德良表示，「系上師生投入許多時間籌備，無奈疫情不斷延燒只能喊停。」
</w:t>
          <w:br/>
          <w:t>　大傳系主任許傳陽表示，校外展無法如期舉辦，雖令人可惜，但還是鼓勵同學們能努力不懈，繼續完整作品、呈現最好的一面。資傳系主任陳意文表示，雖然校外展取消，仍然看見同學們努力製作優質內容，感到相當欣慰。大傳系畢展總召大傳四周加芬表示，雖取消校外展，「但仍不減少我們對辦展的熱情，除了將校內展融合校外展原有的表現元素外，我們也正積極尋找將校外展線上數位化的方式，希望透過傳播科技的結合與導入，能夠讓人有耳目一新的展覽成效。」資傳系畢展總召資傳四廖倢妤表示，如何因應，還需要由各組和指導老師們再做討論才能決定，規劃改成線上宣傳的方式辦理。
</w:t>
          <w:br/>
          <w:t>
</w:t>
          <w:br/>
          <w:t>工學院例行活動持續 土木系頂石課程成果照舊
</w:t>
          <w:br/>
          <w:t>　針對疫情，工學院說明，本學期會持續既有的例行性的活動，並關注疫情發展，嚴格做好防疫措施，以確保院內師生的健康。土木系系辦公室表示，雖因疫情升溫使得活動減少舉行，但講座課程、頂石課程成果展仍會舉辦，歡迎大家多多參與。航太週則在航太系多方考量下決定停辦，以保護師生健康。
</w:t>
          <w:br/>
          <w:t>
</w:t>
          <w:br/>
          <w:t>外語週停辦 規劃替代活動
</w:t>
          <w:br/>
          <w:t>　各外語科系每年聯合舉辦之外語週與外語之夜，受疫情影響決定取消，但為促進各系之間情誼，負責主辦的日文系表示將視情況舉辦具有娛樂性質的小活動代替，交流師生情感。
</w:t>
          <w:br/>
          <w:t>
</w:t>
          <w:br/>
          <w:t>戰略學派年會改線上直播
</w:t>
          <w:br/>
          <w:t>　戰略所每年舉辦的傳統活動「戰略學派年會暨紀念鈕先鐘教授國際研討會」，今年因疫情關係改由線上直播，將於5月16、17日在臺北校園中正紀念堂，以「淡江戰略所－官方粉絲團」臉書粉絲專頁直播碩博士論文發表，以及探討主題「2020美中戰略競逐印太區域與台灣的國家安全政策選擇-淡江戰略學派的觀點」，讓觀眾改由網路互動方式，減少人群接觸避免感染疑慮。（文／吳婕淩）
</w:t>
          <w:br/>
          <w:t>
</w:t>
          <w:br/>
          <w:t>教育學院取消大型研討會
</w:t>
          <w:br/>
          <w:t>　教育學院為避免群聚感染，將取消大型研討會及演講，未來學所5月之國際研討會將順延至109學年度第1學期；課程所原訂4月11日邀請行政院促進轉型正義委員會代理主委楊翠到校以「轉型正義與教育」為題演講，也因應疫情取消。教心所原訂5月1日舉辦之「2020多元與對話：諮商專業發展的回看與前瞻學術研討會」將改採線上直播方式進行，具體措施近日公布。師資培育中心原訂5月16日舉辦之「2020師資培育國際學術研討會：跳脫師資培育框架的新思維」及6月12日師資生成果展兩項活動則緊急喊卡。</w:t>
          <w:br/>
        </w:r>
      </w:r>
    </w:p>
  </w:body>
</w:document>
</file>