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b900bd47c40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華語中心發口罩套 外籍生感激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本報訊】因應嚴重特殊傳染性肺炎，本校推廣教育處華語中心於3月19日起，發放每位師生口罩套，以延長口罩使用壽命、降低飛沫感染的風險，而教育部亦提供醫療口罩予尚未取得居留證的外籍生，拿到口罩的學生們紛紛表示「臺灣好貼心，謝謝教育部！」
</w:t>
          <w:br/>
          <w:t>　華語中心主任周湘華表示，華語中心加強同仁教育訓練、製作警語，並模擬可能發生的狀況，以因應疫情的快速變化，給予學員一個安心的學習環境及溫暖力量。「大家攜手對抗疫情，一定能挺過考驗。」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32d54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696c7d91-abf2-427f-81a1-beb7e46bf728.jpg"/>
                      <pic:cNvPicPr/>
                    </pic:nvPicPr>
                    <pic:blipFill>
                      <a:blip xmlns:r="http://schemas.openxmlformats.org/officeDocument/2006/relationships" r:embed="R0308e702347243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08e7023472436c" /></Relationships>
</file>