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d55d626a043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1102B期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e0e266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8cfff1a5-4bb3-4689-8eb1-bf90d040630a.jpg"/>
                      <pic:cNvPicPr/>
                    </pic:nvPicPr>
                    <pic:blipFill>
                      <a:blip xmlns:r="http://schemas.openxmlformats.org/officeDocument/2006/relationships" r:embed="Rbd77aaf8bf9147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9856" cy="4876800"/>
              <wp:effectExtent l="0" t="0" r="0" b="0"/>
              <wp:docPr id="1" name="IMG_404bae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36e41285-549c-48d9-b30b-f73a3f449c6b.jpg"/>
                      <pic:cNvPicPr/>
                    </pic:nvPicPr>
                    <pic:blipFill>
                      <a:blip xmlns:r="http://schemas.openxmlformats.org/officeDocument/2006/relationships" r:embed="R2003922ab7b443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8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94f776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45446cba-67e1-4148-a8ea-2e2561fd906a.jpg"/>
                      <pic:cNvPicPr/>
                    </pic:nvPicPr>
                    <pic:blipFill>
                      <a:blip xmlns:r="http://schemas.openxmlformats.org/officeDocument/2006/relationships" r:embed="R7511175cafcc44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8ae937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157cc921-e946-4a15-979f-e60ff8dfad49.jpg"/>
                      <pic:cNvPicPr/>
                    </pic:nvPicPr>
                    <pic:blipFill>
                      <a:blip xmlns:r="http://schemas.openxmlformats.org/officeDocument/2006/relationships" r:embed="R9e4050f91d3149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77aaf8bf9147b1" /><Relationship Type="http://schemas.openxmlformats.org/officeDocument/2006/relationships/image" Target="/media/image2.bin" Id="R2003922ab7b44352" /><Relationship Type="http://schemas.openxmlformats.org/officeDocument/2006/relationships/image" Target="/media/image3.bin" Id="R7511175cafcc4420" /><Relationship Type="http://schemas.openxmlformats.org/officeDocument/2006/relationships/image" Target="/media/image4.bin" Id="R9e4050f91d314903" /></Relationships>
</file>