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66d6ee024b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門禁管制實施順利 4月13日起中午增開翰林橋出口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記者林雨荷淡水校園報導】本校自4月6日起開始實施門禁管制，設置4處管制口進行身分驗證，實施一週以來狀況尚稱順利。為紓解大忠街管制站中午出校人潮，4月13日起，星期一至星期五11時50分至12時20分增加商管大樓後方之翰林橋為出口，「只出不進」，入校仍維持由大忠街管制站憑證入校。
</w:t>
          <w:br/>
          <w:t>　事務整備組組長彭梓玲說明，「除了第一天部分同學未攜帶學生證，我們彈性透過iClass及淡江i生活相關個資認證來解決，還有校外訪客確認相關證明與身分等狀況，接下來幾天漸入佳境，順利許多。」她歸納大多數師生在完成驗證進入校園後，多能自主保持距離，顯示防疫概念的落實；不過仍然提醒，「驗證前儘量主動出示證件以節省時間。」而且再次提醒，目前本校全面謝絕訪客，非洽公或受邀人員請勿進入校園，降低群聚感染風險。
</w:t>
          <w:br/>
          <w:t>　總務長蕭瑞祥表示，門禁管制準備工作十分緊湊，約只有3天時間，但總務處團隊的辦事效率十分可靠，規劃過程縝密迅速，且充分站在安全的角度設想，「進行大忠街管制口設置時，還會檢視路線上的鳳凰木，並進行適度修剪，防止樹枝或豆筴掉落造成傷害。」他感謝師生們對於門禁管制的配合，對於師生提出的意見與建議，也會審慎考量，「感謝大家的反映，團隊將參酌意見進行調整，也會依管制口狀況進行適度安排，讓大家可以在健康、安全的環境中安心教、學。」
</w:t>
          <w:br/>
          <w:t>　各館量測體溫措施進入第6週，外語學院部分專任教師響應人資處的徵集，上週起協助進行體溫量測，日文系副教授彭春陽表示，利用課餘時間幫忙一下，對個人沒有太大影響，「但能減輕系助理的負擔，讓他們多點時間專心系務，同時維護校園健康環境，也是間接幫到自己。」人資處日前再次發函徵集協助入校驗證或量測體溫，獲得73位專任教師，包括體育處20位教師響應，將於本週陸續投入各所屬單位樓館及管制口人力，進行協助。
</w:t>
          <w:br/>
          <w:t>　學生對於實施門禁管制的看法，大傳三古芸瑄認為，實施門禁管制後，讓住在北新路的她上課變得很不方便，得知學校將開放中午時段「翰林橋」出口，她表示：「能在人潮最多的時段開放新通道是件好事，相信對前往大學城的人來說，也會方便許多。」
</w:t>
          <w:br/>
          <w:t>　住在山水苑社區的經濟三劉子瑜則說:「實施門禁後上課需要提早更多的時間繞路，即便已經提早出門，進校門卻常常還是有需要排隊的現象，希望學校可以思考改善，縮短學生上學路程並疏散人流。」另有住大田竂區域的同學建議加開科學館後的管制口，以減少上課的不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44aa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d393e011-1e9d-4dc5-a7dc-e0854158aea2.JPG"/>
                      <pic:cNvPicPr/>
                    </pic:nvPicPr>
                    <pic:blipFill>
                      <a:blip xmlns:r="http://schemas.openxmlformats.org/officeDocument/2006/relationships" r:embed="R316b5c3b3d224c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24a5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912d851-fe8c-4b93-9b36-083fe26e61ce.JPG"/>
                      <pic:cNvPicPr/>
                    </pic:nvPicPr>
                    <pic:blipFill>
                      <a:blip xmlns:r="http://schemas.openxmlformats.org/officeDocument/2006/relationships" r:embed="Rfaac09e53769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6b5c3b3d224cfd" /><Relationship Type="http://schemas.openxmlformats.org/officeDocument/2006/relationships/image" Target="/media/image2.bin" Id="Rfaac09e537694005" /></Relationships>
</file>