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8246da14448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遠端學習大班分流 校內模擬首週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淡水校園報導】自4月6日至11日，除實習課及體育等特定課程外，全校課程模擬遠端學習及百人以上課程學習分流，師生面臨適應期，紛紛提出意見，資訊長郭經華表示，「謝謝師生寶貴的建議，將進行滾動式修正，並做出相對應的可行方案。」
</w:t>
          <w:br/>
          <w:t>　大傳系教授王慰慈表示，她的課堂常需要分組討論，為了讓遠端學習的學生能夠參與，她只好要求遠端上課的學生須同時準備筆電、手機，「一個用來視訊討論，一個用來觀看PPT教材。」雖然暫時解決與學生互動的問題，但她仍然擔心學生遠端學習會帶來教學上的障礙，比如無法即時回答學生的提問等。
</w:t>
          <w:br/>
          <w:t>　有著同樣擔心的還有歷史系副教授李其霖，他發現很難做到實體教室和遠端教學兩者兼顧，「我不可能一邊上課，一邊盯著螢幕，時時刻刻注意遠端學習的同學，所傳來的對話或提問。」這樣一來，就無法及時知道學生的狀態及課程的吸收程度。
</w:t>
          <w:br/>
          <w:t>　使用MS Teams遠端學習的日文二柯亞漫表示，「不在實體教室上課，剛開始真的很容易分心，後來才漸漸習慣。」但是令她和同學們苦惱的是，在MS Teams上無法直接看到老師及其板書，「常常都是實體教室上課的同學拍板書，再傳群組」。
</w:t>
          <w:br/>
          <w:t>　教師的line群組上，對於遠距教學所產生的技術問題討論熱烈。針對教師所提出的臺灣生是否可運用Google Meet或Fb教學，以及刪掉MS Teams邀請來賓功能，導致課程來賓沒有Teams，演講不便而取消的問題，郭經華表示，使用微軟MS Teams軟體可順利與iClass學習平台結合，是學校安心就學措施，希望教師們能支持，模擬遠端教學時，教師仍應統計學生線上出席狀況、觀課與討論情形、評量方式等各面向，並保留相關紀錄，以利未來稽考。至於MS Teams的來賓功能，未來俟一切就緒、系統穩定後，再逐步開啟。
</w:t>
          <w:br/>
          <w:t>　郭經華指出，雖然全校課程模擬遠端學習首週不少細節仍須持續改善，但學校要考量的面向多，請多包容，「大家一起努力，確保教學品質。」資訊處目前已開放使用微軟Office 365 A1服務，以達成本校安心就學措施「停課不停學」目標，本校師生憑帳號登錄https://www.office.com即可使用。除了教學外，未來學校會朝著以MS Teams支持招生面試作業、校內外遠端會議，以及使用Office 365支持遠端辦公的方向前進。
</w:t>
          <w:br/>
          <w:t>　另外，為配合遠端學習系統之測試，教務處在商管大樓、工學大樓、驚聲大樓、文學館及宮燈教室設置銜接教室，供遠端分流學習之學生使用。資圖三白莘瑀在體驗過銜接教室後說：「有些銜接教室可以用大的投影看MS Teams上課內容，聲音較清晰，畫面較同步。」但由於銜接教室是所有分流的學生都可以進入，因此並不是全部的銜接教室都方便使用投影布幕，很多學生自行攜帶筆電或手機上課。
</w:t>
          <w:br/>
          <w:t>　李其霖認為，銜接教室雖然為部分學生提供了便利，但是分流有可能會影響有些想要到實體教室上課學生的學習熱情。此外，他建議銜接教室應該進行人數限制，以達到分流的實際目的。
</w:t>
          <w:br/>
          <w:t>　課務組組長蔡哲慧回應，學生在銜接教室應全面配戴口罩，並保持適當的社交距離，4月13日至6月24日固定的銜接教室，將以未排課的宮燈教室為主，相關訊息除公告在教務處網頁外，並Email周知全校學生，除了銜接教室外，她建議同學可以使用圖書館等場地遠端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e96d0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b666e655-d1ef-460a-90aa-02cceed5dc03.JPG"/>
                      <pic:cNvPicPr/>
                    </pic:nvPicPr>
                    <pic:blipFill>
                      <a:blip xmlns:r="http://schemas.openxmlformats.org/officeDocument/2006/relationships" r:embed="Rdfdf2b75c65447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df2b75c6544767" /></Relationships>
</file>