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da02a3696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劉愛玲西語會話觀課交流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鍾子靖淡水校園報導】對於外語學系的老師來說，會話課的授課方式通常是個大挑戰，如何在課程中讓學生願意投入互動，同時把握機會勇於開口，都是老師關心的問題，教務處教師教學發展組4月15日舉辦觀課交流，邀請特優教師西語系副教授劉愛玲開放「西班牙語會話一」課程，共6名教師參與。
</w:t>
          <w:br/>
          <w:t>　課程開始，劉愛玲先隨機挑選學生到臺前朗讀自己撰寫的短文，即便在過程中有遲疑或錯誤，劉愛玲也會一直以「Muy bien」(是中文很棒的意思)鼓勵，犯錯時也會在旁輕聲提醒，並邀他們重新朗讀一次，讓每位上台的學生都顯得自信，與大多數學生的羞怯表現有非常大的差異。劉愛玲在課後與參與老師交流中坦言，為了讓學生敢於開口說西語，學期初都下了非常大的功夫，她特別準備無線麥克風方便自己可在教室自由行動，每次都會走到不同學生旁邊「半強迫」讓他們回答問題，久而久之學生們就會養成不怕開口回答的習慣。
</w:t>
          <w:br/>
          <w:t>　另外，劉愛玲為鼓勵學生主動回答問題，以課堂表現加分作為獎勵，當學生回答問題後就會在投影中打上所加的分數，而同學間也會互相幫助，互相提醒答案，讓上課在輕鬆融洽的氛圍中度過，同時達到預期的教學效果。
</w:t>
          <w:br/>
          <w:t>　觀課教師日文系副教授蔡欣吟表示：「劉老師在課前讓學生先準備上課內容，再於課堂中指導是個很好的示範;在分數獎勵的部分，對同學來說可提升同儕間的良性競爭，讓我會考慮納入未來的教學之中。」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a0d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f8dee4d-d0d2-4ddf-bbce-93dd3116262c.JPG"/>
                      <pic:cNvPicPr/>
                    </pic:nvPicPr>
                    <pic:blipFill>
                      <a:blip xmlns:r="http://schemas.openxmlformats.org/officeDocument/2006/relationships" r:embed="Rc4da4c82138346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da4c8213834604" /></Relationships>
</file>