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f69eec58934f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策略工坊分享主動學習 郭威廷激勵學生找長處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李沛育淡水校園報導】學生學習發展組於4月16日下午3時10分舉辦學習策略工作坊「原來～我們和自己沒那麼熟？！」，邀請到化材系技士郭威廷在I304室，分享個人學習歷程、大學生活及學習規劃技巧，幫助學生透過Focus Living課程中的生平線，回顧過去檢視現在，釐清個人興趣與長處，吸引近10位同學參加。
</w:t>
          <w:br/>
          <w:t>　工作坊以經驗分享的方式進行，引導學生了解學習資源，進而擬定學習策略的平臺。郭威廷首先拋出「主動學習」的概念，幫助全員理解個人學習風格和了解興趣所在，接續帶領全員「認識自己」，他引進Focus Living課程中的「生平線」並說明，此課程是西方宗教幫助信徒認識自己並引導人生方向。
</w:t>
          <w:br/>
          <w:t>　會中也邀請大家來製作生平線，藉由時間軸的概念幫助學生看過去和現在，進而找出人生未來的方向。郭威廷表示，「主動學習是生命熱忱的展現，透過學習可以更認識自己，找到社會定位，豐富人生。」
</w:t>
          <w:br/>
          <w:t>　會中，彼此交流各自從生平線中發現到不一樣的自己，日文一許晏慈說：「透過自製生平線，發現我的成長歷程比想像中豐富多彩。」</w:t>
          <w:br/>
        </w:r>
      </w:r>
    </w:p>
  </w:body>
</w:document>
</file>