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6bd901e3b42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日文系頂石成果展 5月12日開幕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欣倪淡水校園報導】本校日文系於5月12日至14日在HC107舉辦「108學年度頂石課程成果展」，由即將畢業的大四生展現他們的學習成果，12日中午舉行開幕式，外語學院院長吳萬寶及日文系系主任曾秋桂到場致詞，吳萬寶表示，透過頂石課程成果展展出學生的學習成果，讓大家看見外語學院學生應用所學的知識，以多元方式呈現，並貢獻於社會，畢業在即，祝福即將畢業的同學發揮所長，以淡江日文系為榮。曾秋桂感謝吳萬寶對系上的支持，也感謝系上教師同仁投入籌辦這場成果展；曾秋桂說明，從頂石課程從86學年度開始至今，從論文與報告內容，到現在可呈現10個各式專題，從不同角度切入來展現學習成果，呈現本系自由、感恩、傳承的核心價值，預祝大家經過畢業專題的歷練後，未來能夠鵬程萬里。
</w:t>
          <w:br/>
          <w:t>　本次展出的場地是黃憲堂老師紀念廳，以日文系第一屆校友黃憲堂命名，選在此地舉辦頂石課程成果展，別具意義。開幕儀式中播放日文系學生所製作之影片外，並有戲劇公演劇本、論文、報告、日語教育實習、翻譯、創作、辯論等約10項不同領域的成果展示，另外還有安排K-12日本語教材開發、觀光導覽、日語教育實習、雜誌編輯、戲劇公演、影像作品的成果發表會。前來觀展的日文碩一賴建承分享：「去年剛從日文系畢業，當時製作畢業專題，這次看到學弟妹所展現的成果，除了給予肯定外，也有傳承的意義，希望未來日文系所展現的成果能夠一年比一年更優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30647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cccae1e6-91a8-438f-83b9-c44f682348e1.jpg"/>
                      <pic:cNvPicPr/>
                    </pic:nvPicPr>
                    <pic:blipFill>
                      <a:blip xmlns:r="http://schemas.openxmlformats.org/officeDocument/2006/relationships" r:embed="R661effe503e04f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1effe503e04f5f" /></Relationships>
</file>