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0669fb519642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林健祥 莊文甫致贈馬來西亞10套溫測儀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姜雅馨淡水校園報導】本校中華民國校友總會總會長林健祥、華東校友會/東南亞校友會聯誼總會名譽總會總會長莊文甫聯合購置10套15萬馬幣（約103萬臺幣）測溫儀，分贈馬來西亞學校及社團使用，讓當地師生能夠安心上課，在馬來西亞社會、教育界引起高度關注及讚賞。
</w:t>
          <w:br/>
          <w:t>　林健祥表示，東南亞校友總會很辛苦，必須開車到各地區，將測溫儀送至多所學校。受贈單位包括沙巴崇正中學、柔佛寬柔中學、檳城韓江中學、馬六甲培風中學、砂拉越古晉一中、八打靈斯里阿曼中學、留台聯總等7所學校。他進一步說明，當時東南亞校友總會總會長彭慶和得知本校資工系副教授張世豪研發防疫神器 TKU Thermo測溫儀，便詢問是否可送至馬來西亞學校，於是他和莊文甫一人出資一半，將設備寄至彭慶和辦公室，設備裝置完成後，分送給當地學校。人在馬來西亞的企管系校友鄭雪萍分享，能夠將淡江大學與佛柔寬柔中學穿針引線，共同防疫，讓她很感動。</w:t>
          <w:br/>
        </w:r>
      </w:r>
    </w:p>
  </w:body>
</w:document>
</file>