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7698ce916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歐洲經貿辦事處處長高哲夫蒞校拜會張董事長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舒涵、林薏婷淡水校園報導】5月29日，歐洲經貿辦事處處長高哲夫、臺灣歐盟中心主任蘇宏達來校參加歐研所「第十屆全國歐盟研究論文發表會」。上午11時拜會董事長張家宜，國際事務副校長王高成、歐研所所長卓忠宏陪同。雙方針對歐洲近況進行意見交換外，高哲夫表示，很高興有此機會到淡江交流歐洲研究，蘇宏達認為，淡江有遠見成立歐洲研究所培育許多歐洲研究人才，張董事長致贈兩位淡江品質屋紀念牌。會後，卓忠宏帶領他們參觀位於覺生紀念圖書館5樓之歐盟資訊中心。
</w:t>
          <w:br/>
          <w:t>　下午13時，在「第十屆全國歐盟研究論文發表會」中，王高成致詞表示，本校今年與6所大學合辦歐盟研究成果發表，不僅促成跨校交流，同時也推動國內對歐盟研究，這次很榮幸邀請到歐洲經貿辦事處處長高哲夫，相信藉此讓學生對歐洲有更深入的瞭解。高哲夫表達：「很開心有機會能參與歐盟研究成果展，看到臺灣大專校院的師生對歐盟研究投入相當的心力和時間，並呈現出多樣性的作品，對此深受感動，今天的展覽也證明了，歐盟研究在臺灣是非常了不起的。」蘇宏達主任則對參與展覽的師生表達感謝，也鼓勵同學利用報告時間多與高處長對話，相信會有很大的收穫。
</w:t>
          <w:br/>
          <w:t>　歐研所所長卓忠宏表示，今年與往年不同的創舉ㄝ是增加大學生的海報發表，讓各校推派3到4組代表，用1到2張的海報說明報告研究專題，學生的表現讓歐盟經貿辦事處處長高哲夫驚艷，藉由活動，」除了促進歐洲與臺灣的交流外，也訓練學生上臺的論述能力，成為日後學生在職場上的養分。卓忠宏特別感謝從中南部北上的校外學生，他們不辭辛勞全程參與活動令人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60ea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ebe7db2-d856-4bd6-84da-ada7ec23fb62.jpg"/>
                      <pic:cNvPicPr/>
                    </pic:nvPicPr>
                    <pic:blipFill>
                      <a:blip xmlns:r="http://schemas.openxmlformats.org/officeDocument/2006/relationships" r:embed="Ra9f552cba3ff49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7ab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4420d19-cbc8-4055-8281-9000ab1e03ec.JPG"/>
                      <pic:cNvPicPr/>
                    </pic:nvPicPr>
                    <pic:blipFill>
                      <a:blip xmlns:r="http://schemas.openxmlformats.org/officeDocument/2006/relationships" r:embed="R48d08e575536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f552cba3ff493a" /><Relationship Type="http://schemas.openxmlformats.org/officeDocument/2006/relationships/image" Target="/media/image2.bin" Id="R48d08e575536418c" /></Relationships>
</file>