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267d217ff4f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八十九學年度畢業典禮受獎名單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事長獎： 
</w:t>
          <w:br/>
          <w:t>
</w:t>
          <w:br/>
          <w:t>　　機械系許家榮
</w:t>
          <w:br/>
          <w:t>
</w:t>
          <w:br/>
          <w:t>學業獎： 
</w:t>
          <w:br/>
          <w:t>
</w:t>
          <w:br/>
          <w:t>資圖系古育詩、中文系郭雅雯、歷史系楊鵬英、大傳系林淑婷、財金系江柏宜、產經系劉倩如、國貿系藍于翔、保險系陳麗如、經濟系徐于婷、教科系王丹怡、建築系周書賢、土木系李俊德、化工系林永河、資工系黃培銘、機械系呂培華、航太系王鈺翔、電機系鄔培麟、水環系林聖寰、英文系張芷維、法文系陳姵妤、德文系陳嬿羽、日文系鄭淑慧、西語系劉佩芬、俄文系許閩先、會計系凌芳韻、企管系廖珮瑜、資管系吳慧玲、公行系陳俞丞、統計系方志玄、運管系許源舜、化學系化學組郭慧通、化學系應化組林佩怡、數學系數學組謝玟旭、數學系數統組黃彥龍、物理系物理組黃明芳、物理系應物組蘇志杰、建技系黃國峰、財務系王汎今、營建系王依偉、國企系李旻秋、應日系明惠春、管理系林素玲。
</w:t>
          <w:br/>
          <w:t>
</w:t>
          <w:br/>
          <w:t>操行獎： 
</w:t>
          <w:br/>
          <w:t>
</w:t>
          <w:br/>
          <w:t>資圖系楊雅惠、中文系林泰君、歷史系陳省身、大傳系林頎富、財金系吳典儒、產經系李宗哲、國貿系馬明忠、保險系張沁如、經濟系曾豪爽、教科系吳明芳、建築系張鶴齡、土木系黃啟晉、化工系黃証堅、資工系郭毓麟、機械系張孫偉、 航太系張盈淳、電機系蔡政興、水環系鍾琬喬、英文系戴成偉、法文系林國禎、德文系曾彥雄、日文系孟憲博、西語系邱文弘、俄文系張孝綺、會計系王薇清、企管系吳奇益、資管系邱建達、公行系蔡淑慧、統計系趙倭成、運管系張仁傑、化學系化學組施任青、化學系應化組張哲誠、數學系數學組謝玟旭、數學系數統組張正樺、物理系物理組劉燕琴 、物理系應物組楊政樺、建技系陳鴻益、財務系沈幸宜、營建系周晃先、國企系王鵬程、應日系張原銘、管理系賴雅玲。
</w:t>
          <w:br/>
          <w:t>
</w:t>
          <w:br/>
          <w:t>服務獎： 
</w:t>
          <w:br/>
          <w:t>
</w:t>
          <w:br/>
          <w:t>中文系曾美華、中文系莊雯翔、中文系陳維容、大傳系邱振中、化學系李虹慧、物理系應物組盧暉明、物理系黃怡凱、機械系許家榮、水環系林銘照、水環系翁煥忠、水環系彭智明、航太系李琮祺、資工系黃士殷、化工所邱富源、國貿系黃毓玲、國貿系劉莉娟、國貿系陳姵如、國貿系邱璸人予 、保險系林彥銘、保險系陳怡君、保險系洪紹博、公行系徐亞穗、企管系廖惠忠、統計系張慧娟、統計系程怡媜、俄文系張玉娟、英文系高怡萱、西語系張凱琳、德文系郭忠岳、法文系游惠妮。
</w:t>
          <w:br/>
          <w:t>
</w:t>
          <w:br/>
          <w:t>體育獎： 
</w:t>
          <w:br/>
          <w:t>
</w:t>
          <w:br/>
          <w:t>土木系陳君鳳、土木系李坤龍、中文系蔡欣宏、公行系黃湘雲、日文系朱鳳珠、水環系陳欣敏、水環系鍾琬喬、企管系林家民、企管系蔣明修、財金系張淑芳、財金系蔡秀慧、財金系張裕祥、財金系吳典儒、國企系王紋紹、國貿系吳嘉芝、教科系林茂欽、產經系蔡同法、統計系方志玄、會計系王薇清、會計系邵湘雅、會計系廖彗君、會計系王嘉淳、資工系蔡正誼、資管系許哲維、電機系王佳基、電機系林伸益、機械系陳明祥、歷史系鄭淑瓊、歷史系陳美秀、歷史系王暘鑫。</w:t>
          <w:br/>
        </w:r>
      </w:r>
    </w:p>
  </w:body>
</w:document>
</file>