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62b20c3e404a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衛保組推健康週 營養師提醒減糖保安康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姜雅馨淡水校園報導】學生事務處衛生保健組於6月2日、3日在黑天鵝展示廳舉辦「健康好習慣，迎接好衛來」活動，今年與大傳系畢業製作「康康等等」、「擺渡人計畫」及校外紅絲帶基金會合作，以「減糖好生活」、「康康等等」、「擺渡人計畫」、「愛滋去歧視、快篩好重要」四大主題，設置互動遊戲並播放短片，向全校師生傳達正確的衛教觀念。6月4日、5日則是針對教職員生辦理勞工特殊健康檢查，且在體檢後安排特約職業醫師訪視勞工特殊作業環境、指導諮詢。
</w:t>
          <w:br/>
          <w:t>　衛保組勞工健康服務護理人員胡雅婷表示，學校在2011年加入健康促進學校行列，每年皆舉辦健康週活動，今年主題希望達成宣導全方位校園健康、安全觀念。現今學生多為外食族，四分之一的大學生每週至少有5天攝取含糖飲料，因此養成運動、良好飲食習慣成為重要的一環。膳食督導義務工作團設計「減糖好生活」，透過闖關遊戲輔以「Say NO!」小錦囊，讓學生了解含糖飲料背後潛藏危機。
</w:t>
          <w:br/>
          <w:t>　「愛滋去歧視，快篩好重要」活動與紅絲帶基金會合作推廣防治愛滋，胡雅婷說：「學生族群為感染者職業大宗，平均每3.88小時即新增一名案例，建立正確性知識、了解感染愛滋病的危險性行為相當重要。」
</w:t>
          <w:br/>
          <w:t>　今年再度與大傳系畢業製作合作，由「康康等等」帶大家認識兩性議題，邀請參與者說出、寫下平時對「性」不為人知的想法，勇敢對性伴侶表達，並贈送保險套宣導安全性行為。「擺渡人計畫」則是藉由小誌內容，紀錄戒毒者心路歷程，讓大眾理解藥癮更生人現況、認識毒品相關知識，創造一個尊重、友善社會。
</w:t>
          <w:br/>
          <w:t>　前來參觀的軍訓室上校教官邱松嵐表示，「對我來說，印象最深刻的是防治愛滋病，活動提供正確知識，例如空窗期、潛伏期重疊。且藉由活動多一份認識，對同性戀、愛滋病的認知也有更深層的了解。」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021c8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8d0e605b-b4ba-4ab0-a91a-ec1e14faa8aa.JPG"/>
                      <pic:cNvPicPr/>
                    </pic:nvPicPr>
                    <pic:blipFill>
                      <a:blip xmlns:r="http://schemas.openxmlformats.org/officeDocument/2006/relationships" r:embed="R8522ab22bf8d4f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5b750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2a248d21-9679-4545-ac5c-cfb3db67b156.JPG"/>
                      <pic:cNvPicPr/>
                    </pic:nvPicPr>
                    <pic:blipFill>
                      <a:blip xmlns:r="http://schemas.openxmlformats.org/officeDocument/2006/relationships" r:embed="Red326ffdfd0c48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22ab22bf8d4ff2" /><Relationship Type="http://schemas.openxmlformats.org/officeDocument/2006/relationships/image" Target="/media/image2.bin" Id="Red326ffdfd0c489e" /></Relationships>
</file>