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1744be01a4c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鋼琴社期末音樂會 雙鋼琴展演海若琴音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王俊文淡水校園報導】鋼琴社於5月28日晚間7時在學生活動中心舉辦第56屆期末音樂會「來日琴長最終章－海若琴音」，場地布置搭配燈光效果，使音樂會變得唯美，吸引85名觀眾到場參與，到場聽眾還可以獲得專屬的鑰匙吊飾。
</w:t>
          <w:br/>
          <w:t>　這次演出12首鋼琴曲目，歌曲風格從古典到流行音樂，還有知名動畫「進擊的巨人」歌曲。鋼琴社社長、電機二黃品棋表示：「受到疫情影響，我們選擇在場地較大的活動中心舉辦。這次依照傳統使用雙鋼琴展演形式，背景燈光的變換也是我們自己設計，加上這是我們這一屆幹部舉辦的最後一場活動，所以感到十分感動和欣慰。」
</w:t>
          <w:br/>
          <w:t>聽眾、法文三翁嘉蔚說：「最後的大合唱讓大家感受到幹部們即將卸任的不捨，而且中間的流行音樂組曲配上優美的歌聲，令人陶醉。」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c813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877f3365-74f7-4d4e-bf7d-1420626c1e3a.jpg"/>
                      <pic:cNvPicPr/>
                    </pic:nvPicPr>
                    <pic:blipFill>
                      <a:blip xmlns:r="http://schemas.openxmlformats.org/officeDocument/2006/relationships" r:embed="R437f24b10e7341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7f24b10e7341cd" /></Relationships>
</file>