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810121ebb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國際處粽香慶端午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驚聲大樓粽香四溢！國際處境外生輔導組6月9日12時於驚聲大樓10樓大廳舉辦「境外生慶端午活動」，特別準備600顆粽子分送境外生，國際事務副校長王高成與國際長陳小雀特別出席同樂。
</w:t>
          <w:br/>
          <w:t>王高成致詞時說明，端午節、中秋節、春節是我國三大節慶，每年端午節送粽子是國際處的傳統，「今年很高興不受疫情的影響持續舉辦這個活動，讓境外生來臺灣不是只有學習，也能體驗到中華特色文化。」國際長陳小雀則以英語向境外生介紹粽子，並希望他們都能開心享用。
</w:t>
          <w:br/>
          <w:t>  活動主辦人境外組組員梁瑋倩表示，「以往我們都會在端午節舉辦包粽子、立蛋或縫香包活動，這次因受疫情影響,沒能讓境外生體驗這些樂趣實在可惜，但還是維持每年發送粽子的傳統，讓這些在外求學的遊子，拿到粽子時可以有溫暖的感覺。」來自馬來西亞的會計一余珂倪說：「之前在馬來西亞就有吃過粽子，來這裡還能吃到粽子讓我覺得很開心，也特別想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2a40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2e030cd8-983a-45b2-99f3-0c1af36606bc.JPG"/>
                      <pic:cNvPicPr/>
                    </pic:nvPicPr>
                    <pic:blipFill>
                      <a:blip xmlns:r="http://schemas.openxmlformats.org/officeDocument/2006/relationships" r:embed="Rb8f5c1878ab0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f5c1878ab042f8" /></Relationships>
</file>