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88c278cfa4a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跨齡樂創課程 3D彩印+雷雕拼圖一次滿足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【潘劭愷淡水校園報導】研發處7月28日與科普飛行隊合辦「STEAM一次上手系列-全彩3D列印創作 + 彩色雷雕拼圖製作」，邀請附近國小、國中、高中及大學學生參與，透過高互動的課程設計，引領同學們認識並利用STEAM（科學、科技、工程、藝術、數學）的工具及方法來解決問題的科技素養，同時啟發對生活周遭的關聯認知，建立主動學習態度。
</w:t>
          <w:br/>
          <w:t>　課程由化學系系友，科普飛行隊品牌執行長周文祺擔任講師，首先介紹3D列印技術、3D列印機及相關材料，接著進行「FotoJet」及「拼圖產生器」軟體教授，並指導參加同學設計自己喜愛的模型圖樣，同時將喜歡的照片製成彩色雷雕拼圖。
</w:t>
          <w:br/>
          <w:t>　首次參加樂創活動，目前就讀高一的李采真同學分享，由於本身對繪圖感興趣，也有些電腦影像處理的基礎，在本校任教的父親就幫她報名參加本次活動，她認為課程內容對精進相關能力有所幫助，之後若有相關活動，會多多報名參加；陪同家長也肯定辦理活動的美意，也希望子女藉由參加活動確認興趣及未來學習主題。
</w:t>
          <w:br/>
          <w:t>　資傳系助理教授葉斯偉也幫自己的兩個兒子報名，「這是第一次參加學校舉辦的科普活動，對小朋友的科學視野有很大的啟發，多多益善。」就讀國小四年級的葉時峻表示，暑假期間可以多多接觸電腦、籃球、游泳、畫畫等自己喜歡的事情，「參加這個活動可以學到有趣的知識，很開心。」
</w:t>
          <w:br/>
          <w:t>　資管二李娉慧則是帶著準淡江人的妹妹李昣儀一起參加，除了對活動主題感興趣，也讓妹妹對淡江有初步的認識，「之前因為衝堂沒有機會參加，這次很開心能跟到，也希望開學後有機會繼續參加。」
</w:t>
          <w:br/>
          <w:t>　研發長王伯昌表示，暑假期間舉辦適合親子共同參與的社區活動，除了增進親子關係，也能盡到敦睦地區的大學社會責任。「在疫情影響減緩的情況下，也將持續規劃舉辦相關活動，歡迎大家踴躍參與，共學共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65120"/>
              <wp:effectExtent l="0" t="0" r="0" b="0"/>
              <wp:docPr id="1" name="IMG_ffd846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7/m\4100f700-46eb-4246-839d-a88a8f68dcf8.jpg"/>
                      <pic:cNvPicPr/>
                    </pic:nvPicPr>
                    <pic:blipFill>
                      <a:blip xmlns:r="http://schemas.openxmlformats.org/officeDocument/2006/relationships" r:embed="R25c4c59608244f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65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c4c59608244f27" /></Relationships>
</file>