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9ee42f871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淡江X殷祐X源銳 產學合作開發AI節能系統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首次行政單位產學合作啟動！總務處與殷祐科技9月8日舉行「淡江大學總務處與殷祐科技股份有限公司產學合作案，人工智慧生產製造節能管理系統開發計畫」啟動會議，由總務長蕭瑞祥與殷祐科技董事長高文煌、源銳科技顧問黃永玄簽署合約備忘錄。校長葛煥昭、學術副校長何啟東、研發長王伯昌及三方相關人員到場參與。
</w:t>
          <w:br/>
          <w:t>　葛校長首先感謝殷祐科技自95年起提供「智慧能源監控管理系統」相關服務，讓本校在節能方面成果卓著，除節省不少相關用電經費，更獲得不少獎項的肯定。進入智慧時代後，如何利用人工智慧的技術，搭配歷年用電數據，更精準推算用電需量，即是此次產學合作的目的。「這是首次由行政單位簽定的產學合作，具有相當的意義，也是符合雙軌轉型的範例。」
</w:t>
          <w:br/>
          <w:t>　高文煌表示，提升智慧能源監控管理系統的效能，能夠更精準的預測用電開發，達到「即時反映、超前部署」的目標，是他一直努力的方向，「感謝淡江讓我有機會實現夢想。」大學與碩士班均就讀本校黃永玄則提及該公司為科技部「價創計畫」所成立的公司，曾經透過AI模組協助銀行精進作業流程，降低人力與資源，很開心有機會與母校合作相關計畫，期許能夠運用在校所學，順利完成相關計畫。
</w:t>
          <w:br/>
          <w:t>　蕭瑞祥說明，「人工智慧生產製造節能管理系統開發計畫」目標在於藉由AI，將被動式的能源管理系統導入製造業關鍵預測技術，成為主動式的製造業能源管理系統，加值系統功能及價值，提升競爭力。規劃由殷祐科技負責預測、控制系統模組發與商業驗證，總務處負責提供驗證場域，銳源科技則與本校資管系合作進行預測模組與系統研發，希望應用機器學習（ML, Machine Learning）與深度學習技術建立用電AI預測模型，主動提供預測資料及動態的趨勢性資料予決策者下達指令，控制用電契約容量及合理之用電需量分配，節省用電支出。「這是總務AI化的第一步，也是總務處建立『最永續校園』使命的體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2c5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202171f-bd88-44d2-8bc5-98a1c0f11e76.JPG"/>
                      <pic:cNvPicPr/>
                    </pic:nvPicPr>
                    <pic:blipFill>
                      <a:blip xmlns:r="http://schemas.openxmlformats.org/officeDocument/2006/relationships" r:embed="Rc05498cf5c0d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5498cf5c0d4bdd" /></Relationships>
</file>