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415416ec54a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賽博頻道新生特輯 引領進入大學生活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生所關切與學習的面向與高中時期截然不同，大一新鮮人進入大學校園除了期待，也將面臨許多挑戰，好多問題盤旋在他們心頭，選課？打工？社團？除此，每每新學年度一開始的前兩週，總讓許多滿懷著新鮮感的大一新生，上演著教室迷路驚魂記。
</w:t>
          <w:br/>
          <w:t>為了提供大一新鮮人相關資訊，資訊處所屬「賽博頻道」特別製作新生特輯「畢業生給大一新鮮人的叮嚀與祝福」與「請問…我的教室在哪裡？」，歡迎點選連結觀賞：「https://youtu.be/T-GOck-3V-I」、「https://youtu.be/vtU6kAOvfLg」
</w:t>
          <w:br/>
          <w:t>本校提供多元跨域的學習環境，鼓勵同學們傾全力經營大學生活，帶著充足準備畢業，開啟人生美好未來。（文／資訊處遠距教學發展中心提供）</w:t>
          <w:br/>
        </w:r>
      </w:r>
    </w:p>
  </w:body>
</w:document>
</file>