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dfd104e5e0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諮商職涯暨學習發展輔導中心主任許凱傑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學歷：國防大學心理研究所碩士、中原大學心理學系學士
</w:t>
          <w:br/>
          <w:t>經歷：淡江大學諮商輔導組專任心理師、新北市諮商心理公會常務理事、團體督導
</w:t>
          <w:br/>
          <w:t>以既有現況為基礎，嘗試各種創新的發想，推廣心理衛生、職涯諮詢、學生學習發展等相關業務。同時鼓勵同仁在各自專業領域上能有所精進，讓本中心有更多元的風格發展。此外，期許中心同仁對全校各類型專業相關工作能持續深耕，加強本中心效能。最後，將強化校內各單位與家長方的合作，共同降低校園危機，創造友善校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738cd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30db1562-0ef6-4469-8eaa-380116ba3416.jpg"/>
                      <pic:cNvPicPr/>
                    </pic:nvPicPr>
                    <pic:blipFill>
                      <a:blip xmlns:r="http://schemas.openxmlformats.org/officeDocument/2006/relationships" r:embed="R52131abbf2f146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2131abbf2f14617" /></Relationships>
</file>