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989123a30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網路管理組組長張維廷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學歷：淡江大學機械與機電工程研究所自動控制組碩士
</w:t>
          <w:br/>
          <w:t>經歷：淡江大學資訊中心教學支援組四等技術師
</w:t>
          <w:br/>
          <w:t>在歷經多年構築的良好基礎上，繼續提供全校師生更穩定、更優質的網路環境與服務；此外，將以「雲技術」與「i管理」做為日後發展的方針與治理的重點。引用新的管理模式，融入「設計思維」至現有工作團隊與各項實務，將團體當中不同的想法，進行組織與堆疊並加以設計，使得多樣的創意能夠展現在工作當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49424" cy="4876800"/>
              <wp:effectExtent l="0" t="0" r="0" b="0"/>
              <wp:docPr id="1" name="IMG_0ec76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a2613eb-a6e5-4eae-ba56-26fe1f9791cc.jpg"/>
                      <pic:cNvPicPr/>
                    </pic:nvPicPr>
                    <pic:blipFill>
                      <a:blip xmlns:r="http://schemas.openxmlformats.org/officeDocument/2006/relationships" r:embed="R1a600c397b6242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94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00c397b624216" /></Relationships>
</file>